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E6551" w14:textId="5136E261" w:rsidR="00B07403" w:rsidRPr="00056524" w:rsidRDefault="00C55A14" w:rsidP="00B92ED4">
      <w:pPr>
        <w:tabs>
          <w:tab w:val="left" w:pos="360"/>
        </w:tabs>
        <w:jc w:val="both"/>
        <w:rPr>
          <w:rFonts w:ascii="Book Antiqua" w:hAnsi="Book Antiqua"/>
          <w:strike/>
          <w:sz w:val="22"/>
          <w:szCs w:val="22"/>
        </w:rPr>
      </w:pPr>
      <w:r>
        <w:rPr>
          <w:rFonts w:ascii="Book Antiqua" w:hAnsi="Book Antiqua"/>
          <w:sz w:val="22"/>
          <w:szCs w:val="22"/>
        </w:rPr>
        <w:t xml:space="preserve">In accordance with the requirements of the Every Student Succeeds Act, the Board of Education hereby adopts its policy concerning parent and family engagement. </w:t>
      </w:r>
      <w:r w:rsidR="00B07403" w:rsidRPr="00056524">
        <w:rPr>
          <w:rFonts w:ascii="Book Antiqua" w:hAnsi="Book Antiqua"/>
          <w:sz w:val="22"/>
          <w:szCs w:val="22"/>
        </w:rPr>
        <w:t>The Board of Education believes that positive parent</w:t>
      </w:r>
      <w:r>
        <w:rPr>
          <w:rFonts w:ascii="Book Antiqua" w:hAnsi="Book Antiqua"/>
          <w:sz w:val="22"/>
          <w:szCs w:val="22"/>
        </w:rPr>
        <w:t xml:space="preserve"> and family engagement </w:t>
      </w:r>
      <w:r w:rsidR="00B07403" w:rsidRPr="00056524">
        <w:rPr>
          <w:rFonts w:ascii="Book Antiqua" w:hAnsi="Book Antiqua"/>
          <w:sz w:val="22"/>
          <w:szCs w:val="22"/>
        </w:rPr>
        <w:t xml:space="preserve">is essential to student achievement, and thus encourages such </w:t>
      </w:r>
      <w:r>
        <w:rPr>
          <w:rFonts w:ascii="Book Antiqua" w:hAnsi="Book Antiqua"/>
          <w:sz w:val="22"/>
          <w:szCs w:val="22"/>
        </w:rPr>
        <w:t>engagement</w:t>
      </w:r>
      <w:r w:rsidR="00B07403" w:rsidRPr="00056524">
        <w:rPr>
          <w:rFonts w:ascii="Book Antiqua" w:hAnsi="Book Antiqua"/>
          <w:sz w:val="22"/>
          <w:szCs w:val="22"/>
        </w:rPr>
        <w:t xml:space="preserve"> in school educational planning and operations. Parent</w:t>
      </w:r>
      <w:r>
        <w:rPr>
          <w:rFonts w:ascii="Book Antiqua" w:hAnsi="Book Antiqua"/>
          <w:sz w:val="22"/>
          <w:szCs w:val="22"/>
        </w:rPr>
        <w:t xml:space="preserve"> and family engagement </w:t>
      </w:r>
      <w:r w:rsidR="00B07403" w:rsidRPr="00056524">
        <w:rPr>
          <w:rFonts w:ascii="Book Antiqua" w:hAnsi="Book Antiqua"/>
          <w:sz w:val="22"/>
          <w:szCs w:val="22"/>
        </w:rPr>
        <w:t>may take place either in the classroom or during extra</w:t>
      </w:r>
      <w:r w:rsidR="00E028A0" w:rsidRPr="00056524">
        <w:rPr>
          <w:rFonts w:ascii="Book Antiqua" w:hAnsi="Book Antiqua"/>
          <w:sz w:val="22"/>
          <w:szCs w:val="22"/>
        </w:rPr>
        <w:t>-</w:t>
      </w:r>
      <w:r w:rsidR="00B07403" w:rsidRPr="00056524">
        <w:rPr>
          <w:rFonts w:ascii="Book Antiqua" w:hAnsi="Book Antiqua"/>
          <w:sz w:val="22"/>
          <w:szCs w:val="22"/>
        </w:rPr>
        <w:t xml:space="preserve"> curricular activities. </w:t>
      </w:r>
      <w:r w:rsidR="0058737A" w:rsidRPr="00056524">
        <w:rPr>
          <w:rFonts w:ascii="Book Antiqua" w:hAnsi="Book Antiqua"/>
          <w:sz w:val="22"/>
          <w:szCs w:val="22"/>
        </w:rPr>
        <w:t>T</w:t>
      </w:r>
      <w:r w:rsidR="00B07403" w:rsidRPr="00056524">
        <w:rPr>
          <w:rFonts w:ascii="Book Antiqua" w:hAnsi="Book Antiqua"/>
          <w:sz w:val="22"/>
          <w:szCs w:val="22"/>
        </w:rPr>
        <w:t xml:space="preserve">he Board </w:t>
      </w:r>
      <w:r w:rsidR="00C37592" w:rsidRPr="00056524">
        <w:rPr>
          <w:rFonts w:ascii="Book Antiqua" w:hAnsi="Book Antiqua"/>
          <w:sz w:val="22"/>
          <w:szCs w:val="22"/>
        </w:rPr>
        <w:t xml:space="preserve">of Education </w:t>
      </w:r>
      <w:r w:rsidR="00B07403" w:rsidRPr="00056524">
        <w:rPr>
          <w:rFonts w:ascii="Book Antiqua" w:hAnsi="Book Antiqua"/>
          <w:sz w:val="22"/>
          <w:szCs w:val="22"/>
        </w:rPr>
        <w:t>also encourages parent</w:t>
      </w:r>
      <w:r>
        <w:rPr>
          <w:rFonts w:ascii="Book Antiqua" w:hAnsi="Book Antiqua"/>
          <w:sz w:val="22"/>
          <w:szCs w:val="22"/>
        </w:rPr>
        <w:t xml:space="preserve"> and family engagement </w:t>
      </w:r>
      <w:r w:rsidR="00B07403" w:rsidRPr="00056524">
        <w:rPr>
          <w:rFonts w:ascii="Book Antiqua" w:hAnsi="Book Antiqua"/>
          <w:sz w:val="22"/>
          <w:szCs w:val="22"/>
        </w:rPr>
        <w:t xml:space="preserve">at home (e.g., planned home reading time, informal learning activities, and/or homework “contracts” between parents and children).  </w:t>
      </w:r>
    </w:p>
    <w:p w14:paraId="21B1B4A3" w14:textId="044C6782" w:rsidR="00B07403" w:rsidRDefault="00B07403" w:rsidP="00B07403">
      <w:pPr>
        <w:jc w:val="both"/>
        <w:rPr>
          <w:rFonts w:ascii="Book Antiqua" w:hAnsi="Book Antiqua"/>
          <w:sz w:val="22"/>
          <w:szCs w:val="22"/>
        </w:rPr>
      </w:pPr>
    </w:p>
    <w:p w14:paraId="396B8D62" w14:textId="77777777" w:rsidR="00B07403" w:rsidRPr="00056524" w:rsidRDefault="00B07403" w:rsidP="00B07403">
      <w:pPr>
        <w:jc w:val="center"/>
        <w:rPr>
          <w:rFonts w:ascii="Book Antiqua" w:hAnsi="Book Antiqua"/>
          <w:b/>
          <w:sz w:val="22"/>
          <w:szCs w:val="22"/>
          <w:u w:val="single"/>
        </w:rPr>
      </w:pPr>
      <w:r w:rsidRPr="00056524">
        <w:rPr>
          <w:rFonts w:ascii="Book Antiqua" w:hAnsi="Book Antiqua"/>
          <w:b/>
          <w:sz w:val="22"/>
          <w:szCs w:val="22"/>
          <w:u w:val="single"/>
        </w:rPr>
        <w:t>Title I Parent</w:t>
      </w:r>
      <w:r w:rsidR="00127246" w:rsidRPr="00056524">
        <w:rPr>
          <w:rFonts w:ascii="Book Antiqua" w:hAnsi="Book Antiqua"/>
          <w:b/>
          <w:sz w:val="22"/>
          <w:szCs w:val="22"/>
          <w:u w:val="single"/>
        </w:rPr>
        <w:t xml:space="preserve"> and Family Engagement </w:t>
      </w:r>
      <w:r w:rsidRPr="00056524">
        <w:rPr>
          <w:rFonts w:ascii="Book Antiqua" w:hAnsi="Book Antiqua"/>
          <w:b/>
          <w:sz w:val="22"/>
          <w:szCs w:val="22"/>
          <w:u w:val="single"/>
        </w:rPr>
        <w:t>-</w:t>
      </w:r>
      <w:r w:rsidR="008F0982" w:rsidRPr="00056524">
        <w:rPr>
          <w:rFonts w:ascii="Book Antiqua" w:hAnsi="Book Antiqua"/>
          <w:b/>
          <w:sz w:val="22"/>
          <w:szCs w:val="22"/>
          <w:u w:val="single"/>
        </w:rPr>
        <w:t>District</w:t>
      </w:r>
      <w:r w:rsidRPr="00056524">
        <w:rPr>
          <w:rFonts w:ascii="Book Antiqua" w:hAnsi="Book Antiqua"/>
          <w:b/>
          <w:sz w:val="22"/>
          <w:szCs w:val="22"/>
          <w:u w:val="single"/>
        </w:rPr>
        <w:t xml:space="preserve"> Level Policy</w:t>
      </w:r>
    </w:p>
    <w:p w14:paraId="6E1BBCF8" w14:textId="77777777" w:rsidR="00B07403" w:rsidRPr="00056524" w:rsidRDefault="00B07403" w:rsidP="00B07403">
      <w:pPr>
        <w:jc w:val="both"/>
        <w:rPr>
          <w:rFonts w:ascii="Book Antiqua" w:hAnsi="Book Antiqua"/>
          <w:sz w:val="22"/>
          <w:szCs w:val="22"/>
        </w:rPr>
      </w:pPr>
    </w:p>
    <w:p w14:paraId="392D642A" w14:textId="6E08CD91" w:rsidR="00B07403" w:rsidRPr="00056524" w:rsidRDefault="00B07403" w:rsidP="00B92ED4">
      <w:pPr>
        <w:tabs>
          <w:tab w:val="left" w:pos="360"/>
        </w:tabs>
        <w:jc w:val="both"/>
        <w:rPr>
          <w:rFonts w:ascii="Book Antiqua" w:hAnsi="Book Antiqua"/>
          <w:sz w:val="22"/>
          <w:szCs w:val="22"/>
        </w:rPr>
      </w:pPr>
      <w:r w:rsidRPr="00056524">
        <w:rPr>
          <w:rFonts w:ascii="Book Antiqua" w:hAnsi="Book Antiqua"/>
          <w:sz w:val="22"/>
          <w:szCs w:val="22"/>
        </w:rPr>
        <w:t xml:space="preserve">Consistent with the parent </w:t>
      </w:r>
      <w:r w:rsidR="00C55A14">
        <w:rPr>
          <w:rFonts w:ascii="Book Antiqua" w:hAnsi="Book Antiqua"/>
          <w:sz w:val="22"/>
          <w:szCs w:val="22"/>
        </w:rPr>
        <w:t xml:space="preserve">and family engagement </w:t>
      </w:r>
      <w:r w:rsidRPr="00056524">
        <w:rPr>
          <w:rFonts w:ascii="Book Antiqua" w:hAnsi="Book Antiqua"/>
          <w:sz w:val="22"/>
          <w:szCs w:val="22"/>
        </w:rPr>
        <w:t xml:space="preserve">goals of Title I, Part A of the </w:t>
      </w:r>
      <w:r w:rsidR="00D546F6" w:rsidRPr="00056524">
        <w:rPr>
          <w:rFonts w:ascii="Book Antiqua" w:hAnsi="Book Antiqua"/>
          <w:sz w:val="22"/>
          <w:szCs w:val="22"/>
        </w:rPr>
        <w:t xml:space="preserve">Every Student Succeeds Act (ESSA) </w:t>
      </w:r>
      <w:r w:rsidRPr="00056524">
        <w:rPr>
          <w:rFonts w:ascii="Book Antiqua" w:hAnsi="Book Antiqua"/>
          <w:sz w:val="22"/>
          <w:szCs w:val="22"/>
        </w:rPr>
        <w:t>the Board of Education will develop and implement programs, activities and procedures that encourage and support the participation of parents</w:t>
      </w:r>
      <w:r w:rsidR="00C55A14">
        <w:rPr>
          <w:rFonts w:ascii="Book Antiqua" w:hAnsi="Book Antiqua"/>
          <w:sz w:val="22"/>
          <w:szCs w:val="22"/>
        </w:rPr>
        <w:t xml:space="preserve"> </w:t>
      </w:r>
      <w:r w:rsidR="003F0F8A">
        <w:rPr>
          <w:rFonts w:ascii="Book Antiqua" w:hAnsi="Book Antiqua"/>
          <w:sz w:val="22"/>
          <w:szCs w:val="22"/>
        </w:rPr>
        <w:t xml:space="preserve">of </w:t>
      </w:r>
      <w:r w:rsidRPr="00056524">
        <w:rPr>
          <w:rFonts w:ascii="Book Antiqua" w:hAnsi="Book Antiqua"/>
          <w:sz w:val="22"/>
          <w:szCs w:val="22"/>
        </w:rPr>
        <w:t>students eligible for Title I services in all aspects of their child’s education. The Board</w:t>
      </w:r>
      <w:r w:rsidR="00C37592" w:rsidRPr="00056524">
        <w:rPr>
          <w:rFonts w:ascii="Book Antiqua" w:hAnsi="Book Antiqua"/>
          <w:sz w:val="22"/>
          <w:szCs w:val="22"/>
        </w:rPr>
        <w:t xml:space="preserve"> of Education</w:t>
      </w:r>
      <w:r w:rsidRPr="00056524">
        <w:rPr>
          <w:rFonts w:ascii="Book Antiqua" w:hAnsi="Book Antiqua"/>
          <w:sz w:val="22"/>
          <w:szCs w:val="22"/>
        </w:rPr>
        <w:t xml:space="preserve"> also </w:t>
      </w:r>
      <w:r w:rsidR="006A522A" w:rsidRPr="00056524">
        <w:rPr>
          <w:rFonts w:ascii="Book Antiqua" w:hAnsi="Book Antiqua"/>
          <w:sz w:val="22"/>
          <w:szCs w:val="22"/>
        </w:rPr>
        <w:t>will require</w:t>
      </w:r>
      <w:r w:rsidRPr="00056524">
        <w:rPr>
          <w:rFonts w:ascii="Book Antiqua" w:hAnsi="Book Antiqua"/>
          <w:sz w:val="22"/>
          <w:szCs w:val="22"/>
        </w:rPr>
        <w:t xml:space="preserve"> that all of its schools</w:t>
      </w:r>
      <w:r w:rsidR="00C55A14">
        <w:rPr>
          <w:rFonts w:ascii="Book Antiqua" w:hAnsi="Book Antiqua"/>
          <w:sz w:val="22"/>
          <w:szCs w:val="22"/>
        </w:rPr>
        <w:t xml:space="preserve">, including those </w:t>
      </w:r>
      <w:r w:rsidRPr="00056524">
        <w:rPr>
          <w:rFonts w:ascii="Book Antiqua" w:hAnsi="Book Antiqua"/>
          <w:sz w:val="22"/>
          <w:szCs w:val="22"/>
        </w:rPr>
        <w:t>receiving Title I Part A funds</w:t>
      </w:r>
      <w:r w:rsidR="00C55A14">
        <w:rPr>
          <w:rFonts w:ascii="Book Antiqua" w:hAnsi="Book Antiqua"/>
          <w:sz w:val="22"/>
          <w:szCs w:val="22"/>
        </w:rPr>
        <w:t>,</w:t>
      </w:r>
      <w:r w:rsidRPr="00056524">
        <w:rPr>
          <w:rFonts w:ascii="Book Antiqua" w:hAnsi="Book Antiqua"/>
          <w:sz w:val="22"/>
          <w:szCs w:val="22"/>
        </w:rPr>
        <w:t xml:space="preserve"> develop and implement school level parent</w:t>
      </w:r>
      <w:r w:rsidR="00C55A14">
        <w:rPr>
          <w:rFonts w:ascii="Book Antiqua" w:hAnsi="Book Antiqua"/>
          <w:sz w:val="22"/>
          <w:szCs w:val="22"/>
        </w:rPr>
        <w:t xml:space="preserve"> and family engagement </w:t>
      </w:r>
      <w:r w:rsidRPr="00056524">
        <w:rPr>
          <w:rFonts w:ascii="Book Antiqua" w:hAnsi="Book Antiqua"/>
          <w:sz w:val="22"/>
          <w:szCs w:val="22"/>
        </w:rPr>
        <w:t>poli</w:t>
      </w:r>
      <w:r w:rsidR="00FC1A29" w:rsidRPr="00056524">
        <w:rPr>
          <w:rFonts w:ascii="Book Antiqua" w:hAnsi="Book Antiqua"/>
          <w:sz w:val="22"/>
          <w:szCs w:val="22"/>
        </w:rPr>
        <w:t>cies, as required by</w:t>
      </w:r>
      <w:r w:rsidR="00D546F6" w:rsidRPr="00056524">
        <w:rPr>
          <w:rFonts w:ascii="Book Antiqua" w:hAnsi="Book Antiqua"/>
          <w:sz w:val="22"/>
          <w:szCs w:val="22"/>
        </w:rPr>
        <w:t xml:space="preserve"> ESSA</w:t>
      </w:r>
      <w:r w:rsidRPr="00056524">
        <w:rPr>
          <w:rFonts w:ascii="Book Antiqua" w:hAnsi="Book Antiqua"/>
          <w:sz w:val="22"/>
          <w:szCs w:val="22"/>
        </w:rPr>
        <w:t>.</w:t>
      </w:r>
    </w:p>
    <w:p w14:paraId="1D6872A8" w14:textId="77777777" w:rsidR="00B07403" w:rsidRPr="00056524" w:rsidRDefault="00B07403" w:rsidP="00B07403">
      <w:pPr>
        <w:jc w:val="both"/>
        <w:rPr>
          <w:rFonts w:ascii="Book Antiqua" w:hAnsi="Book Antiqua"/>
          <w:sz w:val="22"/>
          <w:szCs w:val="22"/>
        </w:rPr>
      </w:pPr>
    </w:p>
    <w:p w14:paraId="4B0350E0" w14:textId="75293465" w:rsidR="00B07403" w:rsidRPr="00056524" w:rsidRDefault="00B07403" w:rsidP="00B92ED4">
      <w:pPr>
        <w:tabs>
          <w:tab w:val="left" w:pos="360"/>
        </w:tabs>
        <w:jc w:val="both"/>
        <w:rPr>
          <w:rFonts w:ascii="Book Antiqua" w:hAnsi="Book Antiqua"/>
          <w:sz w:val="22"/>
          <w:szCs w:val="22"/>
        </w:rPr>
      </w:pPr>
      <w:r w:rsidRPr="00056524">
        <w:rPr>
          <w:rFonts w:ascii="Book Antiqua" w:hAnsi="Book Antiqua"/>
          <w:sz w:val="22"/>
          <w:szCs w:val="22"/>
        </w:rPr>
        <w:t>For purposes of this policy, parent</w:t>
      </w:r>
      <w:r w:rsidR="00C55A14">
        <w:rPr>
          <w:rFonts w:ascii="Book Antiqua" w:hAnsi="Book Antiqua"/>
          <w:sz w:val="22"/>
          <w:szCs w:val="22"/>
        </w:rPr>
        <w:t xml:space="preserve"> and family engagement </w:t>
      </w:r>
      <w:r w:rsidRPr="00056524">
        <w:rPr>
          <w:rFonts w:ascii="Book Antiqua" w:hAnsi="Book Antiqua"/>
          <w:sz w:val="22"/>
          <w:szCs w:val="22"/>
        </w:rPr>
        <w:t xml:space="preserve">refers to the participation of parents in regular, two-way, and meaningful communication involving student academic learning and other school activities </w:t>
      </w:r>
      <w:r w:rsidR="00920A32" w:rsidRPr="00056524">
        <w:rPr>
          <w:rFonts w:ascii="Book Antiqua" w:hAnsi="Book Antiqua"/>
          <w:sz w:val="22"/>
          <w:szCs w:val="22"/>
        </w:rPr>
        <w:t xml:space="preserve">so </w:t>
      </w:r>
      <w:r w:rsidRPr="00056524">
        <w:rPr>
          <w:rFonts w:ascii="Book Antiqua" w:hAnsi="Book Antiqua"/>
          <w:sz w:val="22"/>
          <w:szCs w:val="22"/>
        </w:rPr>
        <w:t>that parents</w:t>
      </w:r>
      <w:r w:rsidR="0047693B" w:rsidRPr="00056524">
        <w:rPr>
          <w:rFonts w:ascii="Book Antiqua" w:hAnsi="Book Antiqua"/>
          <w:sz w:val="22"/>
          <w:szCs w:val="22"/>
        </w:rPr>
        <w:t xml:space="preserve"> </w:t>
      </w:r>
      <w:r w:rsidR="00615B72" w:rsidRPr="00056524">
        <w:rPr>
          <w:rFonts w:ascii="Book Antiqua" w:hAnsi="Book Antiqua"/>
          <w:sz w:val="22"/>
          <w:szCs w:val="22"/>
        </w:rPr>
        <w:t>a</w:t>
      </w:r>
      <w:r w:rsidR="0047693B" w:rsidRPr="00056524">
        <w:rPr>
          <w:rFonts w:ascii="Book Antiqua" w:hAnsi="Book Antiqua"/>
          <w:sz w:val="22"/>
          <w:szCs w:val="22"/>
        </w:rPr>
        <w:t>re full partners in their child’s education and</w:t>
      </w:r>
      <w:r w:rsidRPr="00056524">
        <w:rPr>
          <w:rFonts w:ascii="Book Antiqua" w:hAnsi="Book Antiqua"/>
          <w:sz w:val="22"/>
          <w:szCs w:val="22"/>
        </w:rPr>
        <w:t>:</w:t>
      </w:r>
    </w:p>
    <w:p w14:paraId="594283E8" w14:textId="77777777" w:rsidR="00B07403" w:rsidRPr="00056524" w:rsidRDefault="00B07403" w:rsidP="00B07403">
      <w:pPr>
        <w:jc w:val="both"/>
        <w:rPr>
          <w:rFonts w:ascii="Book Antiqua" w:hAnsi="Book Antiqua"/>
          <w:sz w:val="22"/>
          <w:szCs w:val="22"/>
        </w:rPr>
      </w:pPr>
    </w:p>
    <w:p w14:paraId="67CB2FA6" w14:textId="77777777" w:rsidR="00B07403" w:rsidRPr="00056524" w:rsidRDefault="00B07403" w:rsidP="00B07403">
      <w:pPr>
        <w:numPr>
          <w:ilvl w:val="0"/>
          <w:numId w:val="3"/>
        </w:numPr>
        <w:jc w:val="both"/>
        <w:rPr>
          <w:rFonts w:ascii="Book Antiqua" w:hAnsi="Book Antiqua"/>
          <w:sz w:val="22"/>
          <w:szCs w:val="22"/>
        </w:rPr>
      </w:pPr>
      <w:r w:rsidRPr="00056524">
        <w:rPr>
          <w:rFonts w:ascii="Book Antiqua" w:hAnsi="Book Antiqua"/>
          <w:sz w:val="22"/>
          <w:szCs w:val="22"/>
        </w:rPr>
        <w:t>Play an integral role in assisting their child’s learning;</w:t>
      </w:r>
    </w:p>
    <w:p w14:paraId="78EFE15F" w14:textId="77777777" w:rsidR="00D546F6" w:rsidRPr="00056524" w:rsidRDefault="00D546F6" w:rsidP="00B07403">
      <w:pPr>
        <w:numPr>
          <w:ilvl w:val="0"/>
          <w:numId w:val="3"/>
        </w:numPr>
        <w:jc w:val="both"/>
        <w:rPr>
          <w:rFonts w:ascii="Book Antiqua" w:hAnsi="Book Antiqua"/>
          <w:sz w:val="22"/>
          <w:szCs w:val="22"/>
        </w:rPr>
      </w:pPr>
      <w:r w:rsidRPr="00056524">
        <w:rPr>
          <w:rFonts w:ascii="Book Antiqua" w:hAnsi="Book Antiqua"/>
          <w:sz w:val="22"/>
          <w:szCs w:val="22"/>
        </w:rPr>
        <w:t>Are provided with strategies and resources that will help them support their children in academic activities that will increase student engagement and achievement;</w:t>
      </w:r>
    </w:p>
    <w:p w14:paraId="25A5F332" w14:textId="77777777" w:rsidR="00B07403" w:rsidRPr="00056524" w:rsidRDefault="00B07403" w:rsidP="00B07403">
      <w:pPr>
        <w:numPr>
          <w:ilvl w:val="0"/>
          <w:numId w:val="3"/>
        </w:numPr>
        <w:jc w:val="both"/>
        <w:rPr>
          <w:rFonts w:ascii="Book Antiqua" w:hAnsi="Book Antiqua"/>
          <w:sz w:val="22"/>
          <w:szCs w:val="22"/>
        </w:rPr>
      </w:pPr>
      <w:r w:rsidRPr="00056524">
        <w:rPr>
          <w:rFonts w:ascii="Book Antiqua" w:hAnsi="Book Antiqua"/>
          <w:sz w:val="22"/>
          <w:szCs w:val="22"/>
        </w:rPr>
        <w:t>Are encouraged to be actively involved in their child’s education at school; and</w:t>
      </w:r>
    </w:p>
    <w:p w14:paraId="6A6F9E67" w14:textId="7A8293C8" w:rsidR="00B07403" w:rsidRPr="00056524" w:rsidRDefault="008B56A8" w:rsidP="00B07403">
      <w:pPr>
        <w:numPr>
          <w:ilvl w:val="0"/>
          <w:numId w:val="3"/>
        </w:numPr>
        <w:jc w:val="both"/>
        <w:rPr>
          <w:rFonts w:ascii="Book Antiqua" w:hAnsi="Book Antiqua"/>
          <w:sz w:val="22"/>
          <w:szCs w:val="22"/>
        </w:rPr>
      </w:pPr>
      <w:r w:rsidRPr="00056524">
        <w:rPr>
          <w:rFonts w:ascii="Book Antiqua" w:hAnsi="Book Antiqua"/>
          <w:sz w:val="22"/>
          <w:szCs w:val="22"/>
        </w:rPr>
        <w:t xml:space="preserve">Are </w:t>
      </w:r>
      <w:r w:rsidR="00B07403" w:rsidRPr="00056524">
        <w:rPr>
          <w:rFonts w:ascii="Book Antiqua" w:hAnsi="Book Antiqua"/>
          <w:sz w:val="22"/>
          <w:szCs w:val="22"/>
        </w:rPr>
        <w:t>included, as appropriate, in decision-making and on advisory committees to assist in the education of their child.</w:t>
      </w:r>
    </w:p>
    <w:p w14:paraId="571CBC12" w14:textId="77777777" w:rsidR="00B07403" w:rsidRPr="00056524" w:rsidRDefault="00B07403" w:rsidP="00B07403">
      <w:pPr>
        <w:ind w:left="360"/>
        <w:jc w:val="both"/>
        <w:rPr>
          <w:rFonts w:ascii="Book Antiqua" w:hAnsi="Book Antiqua"/>
          <w:sz w:val="22"/>
          <w:szCs w:val="22"/>
        </w:rPr>
      </w:pPr>
    </w:p>
    <w:p w14:paraId="0467D28A" w14:textId="5FBF35FC" w:rsidR="00B07403" w:rsidRPr="00056524" w:rsidRDefault="00B07403" w:rsidP="00B92ED4">
      <w:pPr>
        <w:tabs>
          <w:tab w:val="left" w:pos="360"/>
          <w:tab w:val="left" w:pos="630"/>
        </w:tabs>
        <w:jc w:val="both"/>
        <w:rPr>
          <w:rFonts w:ascii="Book Antiqua" w:hAnsi="Book Antiqua"/>
          <w:sz w:val="22"/>
          <w:szCs w:val="22"/>
        </w:rPr>
      </w:pPr>
      <w:r w:rsidRPr="00056524">
        <w:rPr>
          <w:rFonts w:ascii="Book Antiqua" w:hAnsi="Book Antiqua"/>
          <w:sz w:val="22"/>
          <w:szCs w:val="22"/>
        </w:rPr>
        <w:t xml:space="preserve">The term </w:t>
      </w:r>
      <w:r w:rsidR="00D65DA4" w:rsidRPr="00056524">
        <w:rPr>
          <w:rFonts w:ascii="Book Antiqua" w:hAnsi="Book Antiqua"/>
          <w:sz w:val="22"/>
          <w:szCs w:val="22"/>
        </w:rPr>
        <w:t>“</w:t>
      </w:r>
      <w:r w:rsidRPr="00056524">
        <w:rPr>
          <w:rFonts w:ascii="Book Antiqua" w:hAnsi="Book Antiqua"/>
          <w:sz w:val="22"/>
          <w:szCs w:val="22"/>
        </w:rPr>
        <w:t>parent</w:t>
      </w:r>
      <w:r w:rsidR="00D65DA4" w:rsidRPr="00056524">
        <w:rPr>
          <w:rFonts w:ascii="Book Antiqua" w:hAnsi="Book Antiqua"/>
          <w:sz w:val="22"/>
          <w:szCs w:val="22"/>
        </w:rPr>
        <w:t>”</w:t>
      </w:r>
      <w:r w:rsidRPr="00056524">
        <w:rPr>
          <w:rFonts w:ascii="Book Antiqua" w:hAnsi="Book Antiqua"/>
          <w:sz w:val="22"/>
          <w:szCs w:val="22"/>
        </w:rPr>
        <w:t xml:space="preserve"> </w:t>
      </w:r>
      <w:r w:rsidR="00D65DA4" w:rsidRPr="00056524">
        <w:rPr>
          <w:rFonts w:ascii="Book Antiqua" w:hAnsi="Book Antiqua"/>
          <w:sz w:val="22"/>
          <w:szCs w:val="22"/>
        </w:rPr>
        <w:t xml:space="preserve">or “parents” </w:t>
      </w:r>
      <w:r w:rsidRPr="00056524">
        <w:rPr>
          <w:rFonts w:ascii="Book Antiqua" w:hAnsi="Book Antiqua"/>
          <w:sz w:val="22"/>
          <w:szCs w:val="22"/>
        </w:rPr>
        <w:t xml:space="preserve">refers to a natural parent, legal guardian or other person standing in </w:t>
      </w:r>
      <w:r w:rsidRPr="00056524">
        <w:rPr>
          <w:rFonts w:ascii="Book Antiqua" w:hAnsi="Book Antiqua"/>
          <w:i/>
          <w:sz w:val="22"/>
          <w:szCs w:val="22"/>
        </w:rPr>
        <w:t>loco parentis</w:t>
      </w:r>
      <w:r w:rsidRPr="00056524">
        <w:rPr>
          <w:rFonts w:ascii="Book Antiqua" w:hAnsi="Book Antiqua"/>
          <w:sz w:val="22"/>
          <w:szCs w:val="22"/>
        </w:rPr>
        <w:t xml:space="preserve"> (such as a grandparent or stepparent with whom the child lives</w:t>
      </w:r>
      <w:r w:rsidR="0047693B" w:rsidRPr="00056524">
        <w:rPr>
          <w:rFonts w:ascii="Book Antiqua" w:hAnsi="Book Antiqua"/>
          <w:sz w:val="22"/>
          <w:szCs w:val="22"/>
        </w:rPr>
        <w:t>)</w:t>
      </w:r>
      <w:r w:rsidRPr="00056524">
        <w:rPr>
          <w:rFonts w:ascii="Book Antiqua" w:hAnsi="Book Antiqua"/>
          <w:sz w:val="22"/>
          <w:szCs w:val="22"/>
        </w:rPr>
        <w:t>, or a person who is legally responsible for the child’s welfare.</w:t>
      </w:r>
    </w:p>
    <w:p w14:paraId="3BB8C533" w14:textId="1E4ED798" w:rsidR="00DE1A51" w:rsidRPr="00056524" w:rsidRDefault="00183831" w:rsidP="00B92ED4">
      <w:pPr>
        <w:pStyle w:val="NormalWeb"/>
        <w:shd w:val="clear" w:color="auto" w:fill="FFFFFF"/>
        <w:tabs>
          <w:tab w:val="left" w:pos="360"/>
        </w:tabs>
        <w:jc w:val="both"/>
        <w:rPr>
          <w:rFonts w:ascii="Book Antiqua" w:hAnsi="Book Antiqua"/>
          <w:sz w:val="22"/>
          <w:szCs w:val="22"/>
        </w:rPr>
      </w:pPr>
      <w:r w:rsidRPr="00056524">
        <w:rPr>
          <w:rFonts w:ascii="Book Antiqua" w:hAnsi="Book Antiqua"/>
          <w:sz w:val="22"/>
          <w:szCs w:val="22"/>
        </w:rPr>
        <w:t>In carrying out the parent</w:t>
      </w:r>
      <w:r w:rsidR="00BB4A60">
        <w:rPr>
          <w:rFonts w:ascii="Book Antiqua" w:hAnsi="Book Antiqua"/>
          <w:sz w:val="22"/>
          <w:szCs w:val="22"/>
        </w:rPr>
        <w:t xml:space="preserve"> and family engagement</w:t>
      </w:r>
      <w:r w:rsidRPr="00056524">
        <w:rPr>
          <w:rFonts w:ascii="Book Antiqua" w:hAnsi="Book Antiqua"/>
          <w:sz w:val="22"/>
          <w:szCs w:val="22"/>
        </w:rPr>
        <w:t xml:space="preserve"> requirements, the </w:t>
      </w:r>
      <w:r w:rsidR="00C37592" w:rsidRPr="00056524">
        <w:rPr>
          <w:rFonts w:ascii="Book Antiqua" w:hAnsi="Book Antiqua"/>
          <w:sz w:val="22"/>
          <w:szCs w:val="22"/>
        </w:rPr>
        <w:t xml:space="preserve">School </w:t>
      </w:r>
      <w:r w:rsidRPr="00056524">
        <w:rPr>
          <w:rFonts w:ascii="Book Antiqua" w:hAnsi="Book Antiqua"/>
          <w:sz w:val="22"/>
          <w:szCs w:val="22"/>
        </w:rPr>
        <w:t>District and schools shall provide reasonable support for parent</w:t>
      </w:r>
      <w:r w:rsidR="00BB4A60">
        <w:rPr>
          <w:rFonts w:ascii="Book Antiqua" w:hAnsi="Book Antiqua"/>
          <w:sz w:val="22"/>
          <w:szCs w:val="22"/>
        </w:rPr>
        <w:t xml:space="preserve"> and family engagement </w:t>
      </w:r>
      <w:r w:rsidRPr="00056524">
        <w:rPr>
          <w:rFonts w:ascii="Book Antiqua" w:hAnsi="Book Antiqua"/>
          <w:sz w:val="22"/>
          <w:szCs w:val="22"/>
        </w:rPr>
        <w:t xml:space="preserve"> activities under this section as parents may request. </w:t>
      </w:r>
      <w:r w:rsidR="00943302" w:rsidRPr="00056524">
        <w:rPr>
          <w:rFonts w:ascii="Book Antiqua" w:hAnsi="Book Antiqua"/>
          <w:sz w:val="22"/>
          <w:szCs w:val="22"/>
        </w:rPr>
        <w:t>School District</w:t>
      </w:r>
      <w:r w:rsidRPr="00056524">
        <w:rPr>
          <w:rFonts w:ascii="Book Antiqua" w:hAnsi="Book Antiqua"/>
          <w:sz w:val="22"/>
          <w:szCs w:val="22"/>
        </w:rPr>
        <w:t xml:space="preserve"> and school level Title I parent</w:t>
      </w:r>
      <w:r w:rsidR="00BB4A60">
        <w:rPr>
          <w:rFonts w:ascii="Book Antiqua" w:hAnsi="Book Antiqua"/>
          <w:sz w:val="22"/>
          <w:szCs w:val="22"/>
        </w:rPr>
        <w:t xml:space="preserve"> and family engagement</w:t>
      </w:r>
      <w:r w:rsidRPr="00056524">
        <w:rPr>
          <w:rFonts w:ascii="Book Antiqua" w:hAnsi="Book Antiqua"/>
          <w:sz w:val="22"/>
          <w:szCs w:val="22"/>
        </w:rPr>
        <w:t xml:space="preserve"> programs, activities and procedures will provide full opportunities for the participation of parents with limited English proficiency, parents with disabilities, and parents of migratory children, including providing information and school reports required under the law in a format and, to the extent practicable, in a language such parents understand.</w:t>
      </w:r>
    </w:p>
    <w:p w14:paraId="3207CA90" w14:textId="77B07772" w:rsidR="00B07403" w:rsidRPr="00056524" w:rsidRDefault="00B07403" w:rsidP="00B92ED4">
      <w:pPr>
        <w:tabs>
          <w:tab w:val="left" w:pos="360"/>
        </w:tabs>
        <w:jc w:val="both"/>
        <w:rPr>
          <w:rFonts w:ascii="Book Antiqua" w:hAnsi="Book Antiqua"/>
          <w:sz w:val="22"/>
          <w:szCs w:val="22"/>
        </w:rPr>
      </w:pPr>
      <w:r w:rsidRPr="00056524">
        <w:rPr>
          <w:rFonts w:ascii="Book Antiqua" w:hAnsi="Book Antiqua"/>
          <w:sz w:val="22"/>
          <w:szCs w:val="22"/>
        </w:rPr>
        <w:t xml:space="preserve">As further required by the </w:t>
      </w:r>
      <w:r w:rsidR="00D546F6" w:rsidRPr="00056524">
        <w:rPr>
          <w:rFonts w:ascii="Book Antiqua" w:hAnsi="Book Antiqua"/>
          <w:sz w:val="22"/>
          <w:szCs w:val="22"/>
        </w:rPr>
        <w:t>ESSA</w:t>
      </w:r>
      <w:r w:rsidRPr="00056524">
        <w:rPr>
          <w:rFonts w:ascii="Book Antiqua" w:hAnsi="Book Antiqua"/>
          <w:sz w:val="22"/>
          <w:szCs w:val="22"/>
        </w:rPr>
        <w:t xml:space="preserve">, parents of students eligible for Title I services will be provided an opportunity to participate in the development of the </w:t>
      </w:r>
      <w:r w:rsidR="001C51CA" w:rsidRPr="00056524">
        <w:rPr>
          <w:rFonts w:ascii="Book Antiqua" w:hAnsi="Book Antiqua"/>
          <w:sz w:val="22"/>
          <w:szCs w:val="22"/>
        </w:rPr>
        <w:t>School D</w:t>
      </w:r>
      <w:r w:rsidR="008F0982" w:rsidRPr="00056524">
        <w:rPr>
          <w:rFonts w:ascii="Book Antiqua" w:hAnsi="Book Antiqua"/>
          <w:sz w:val="22"/>
          <w:szCs w:val="22"/>
        </w:rPr>
        <w:t>istrict</w:t>
      </w:r>
      <w:r w:rsidRPr="00056524">
        <w:rPr>
          <w:rFonts w:ascii="Book Antiqua" w:hAnsi="Book Antiqua"/>
          <w:sz w:val="22"/>
          <w:szCs w:val="22"/>
        </w:rPr>
        <w:t xml:space="preserve">’s Title I plan, and to submit comments regarding any aspect of the plan that is not satisfactory to them. Their </w:t>
      </w:r>
      <w:r w:rsidRPr="00056524">
        <w:rPr>
          <w:rFonts w:ascii="Book Antiqua" w:hAnsi="Book Antiqua"/>
          <w:sz w:val="22"/>
          <w:szCs w:val="22"/>
        </w:rPr>
        <w:lastRenderedPageBreak/>
        <w:t xml:space="preserve">comments will be forwarded with the plan to the </w:t>
      </w:r>
      <w:r w:rsidR="0047693B" w:rsidRPr="00056524">
        <w:rPr>
          <w:rFonts w:ascii="Book Antiqua" w:hAnsi="Book Antiqua"/>
          <w:sz w:val="22"/>
          <w:szCs w:val="22"/>
        </w:rPr>
        <w:t xml:space="preserve">New York </w:t>
      </w:r>
      <w:r w:rsidRPr="00056524">
        <w:rPr>
          <w:rFonts w:ascii="Book Antiqua" w:hAnsi="Book Antiqua"/>
          <w:sz w:val="22"/>
          <w:szCs w:val="22"/>
        </w:rPr>
        <w:t>State Education Department</w:t>
      </w:r>
      <w:r w:rsidR="0047693B" w:rsidRPr="00056524">
        <w:rPr>
          <w:rFonts w:ascii="Book Antiqua" w:hAnsi="Book Antiqua"/>
          <w:sz w:val="22"/>
          <w:szCs w:val="22"/>
        </w:rPr>
        <w:t xml:space="preserve"> (“NYSED”)</w:t>
      </w:r>
      <w:r w:rsidRPr="00056524">
        <w:rPr>
          <w:rFonts w:ascii="Book Antiqua" w:hAnsi="Book Antiqua"/>
          <w:sz w:val="22"/>
          <w:szCs w:val="22"/>
        </w:rPr>
        <w:t>.</w:t>
      </w:r>
    </w:p>
    <w:p w14:paraId="47E35782" w14:textId="77777777" w:rsidR="005479FF" w:rsidRPr="00056524" w:rsidRDefault="005479FF" w:rsidP="00B92ED4">
      <w:pPr>
        <w:tabs>
          <w:tab w:val="left" w:pos="360"/>
        </w:tabs>
        <w:jc w:val="both"/>
        <w:rPr>
          <w:rFonts w:ascii="Book Antiqua" w:hAnsi="Book Antiqua"/>
          <w:sz w:val="22"/>
          <w:szCs w:val="22"/>
        </w:rPr>
      </w:pPr>
    </w:p>
    <w:p w14:paraId="50C95E1B" w14:textId="77777777" w:rsidR="00B07403" w:rsidRPr="00056524" w:rsidRDefault="00B07403" w:rsidP="00B92ED4">
      <w:pPr>
        <w:tabs>
          <w:tab w:val="left" w:pos="360"/>
        </w:tabs>
        <w:jc w:val="both"/>
        <w:rPr>
          <w:rFonts w:ascii="Book Antiqua" w:hAnsi="Book Antiqua"/>
          <w:sz w:val="22"/>
          <w:szCs w:val="22"/>
        </w:rPr>
      </w:pPr>
      <w:r w:rsidRPr="00056524">
        <w:rPr>
          <w:rFonts w:ascii="Book Antiqua" w:hAnsi="Book Antiqua"/>
          <w:sz w:val="22"/>
          <w:szCs w:val="22"/>
        </w:rPr>
        <w:t xml:space="preserve">Parents also will </w:t>
      </w:r>
      <w:r w:rsidR="00920A32" w:rsidRPr="00056524">
        <w:rPr>
          <w:rFonts w:ascii="Book Antiqua" w:hAnsi="Book Antiqua"/>
          <w:sz w:val="22"/>
          <w:szCs w:val="22"/>
        </w:rPr>
        <w:t xml:space="preserve">be provided with an opportunity to </w:t>
      </w:r>
      <w:r w:rsidRPr="00056524">
        <w:rPr>
          <w:rFonts w:ascii="Book Antiqua" w:hAnsi="Book Antiqua"/>
          <w:sz w:val="22"/>
          <w:szCs w:val="22"/>
        </w:rPr>
        <w:t>participate in the process for developing a school improvement plan when the school their child attends fails to make adequate yearly progress for two consecutive years and is identified as a school in need of improvement.</w:t>
      </w:r>
    </w:p>
    <w:p w14:paraId="582C202D" w14:textId="77777777" w:rsidR="00B07403" w:rsidRPr="00056524" w:rsidRDefault="00B07403" w:rsidP="00B07403">
      <w:pPr>
        <w:jc w:val="both"/>
        <w:rPr>
          <w:rFonts w:ascii="Book Antiqua" w:hAnsi="Book Antiqua"/>
          <w:sz w:val="22"/>
          <w:szCs w:val="22"/>
        </w:rPr>
      </w:pPr>
    </w:p>
    <w:p w14:paraId="2FDB4D8B" w14:textId="12DBD04B" w:rsidR="006C30D7" w:rsidRPr="00056524" w:rsidRDefault="001C51CA" w:rsidP="00B92ED4">
      <w:pPr>
        <w:tabs>
          <w:tab w:val="left" w:pos="360"/>
        </w:tabs>
        <w:jc w:val="both"/>
        <w:rPr>
          <w:rFonts w:ascii="Book Antiqua" w:hAnsi="Book Antiqua"/>
          <w:sz w:val="22"/>
          <w:szCs w:val="22"/>
        </w:rPr>
      </w:pPr>
      <w:r w:rsidRPr="00056524">
        <w:rPr>
          <w:rFonts w:ascii="Book Antiqua" w:hAnsi="Book Antiqua"/>
          <w:sz w:val="22"/>
          <w:szCs w:val="22"/>
        </w:rPr>
        <w:t>School D</w:t>
      </w:r>
      <w:r w:rsidR="008F0982" w:rsidRPr="00056524">
        <w:rPr>
          <w:rFonts w:ascii="Book Antiqua" w:hAnsi="Book Antiqua"/>
          <w:sz w:val="22"/>
          <w:szCs w:val="22"/>
        </w:rPr>
        <w:t>istrict</w:t>
      </w:r>
      <w:r w:rsidR="006C30D7" w:rsidRPr="00056524">
        <w:rPr>
          <w:rFonts w:ascii="Book Antiqua" w:hAnsi="Book Antiqua"/>
          <w:sz w:val="22"/>
          <w:szCs w:val="22"/>
        </w:rPr>
        <w:t xml:space="preserve"> staff will undertake the following actions to </w:t>
      </w:r>
      <w:r w:rsidR="00920A32" w:rsidRPr="00056524">
        <w:rPr>
          <w:rFonts w:ascii="Book Antiqua" w:hAnsi="Book Antiqua"/>
          <w:sz w:val="22"/>
          <w:szCs w:val="22"/>
        </w:rPr>
        <w:t xml:space="preserve">provide opportunities for </w:t>
      </w:r>
      <w:r w:rsidR="006C30D7" w:rsidRPr="00056524">
        <w:rPr>
          <w:rFonts w:ascii="Book Antiqua" w:hAnsi="Book Antiqua"/>
          <w:sz w:val="22"/>
          <w:szCs w:val="22"/>
        </w:rPr>
        <w:t>parent</w:t>
      </w:r>
      <w:r w:rsidR="00BB4A60">
        <w:rPr>
          <w:rFonts w:ascii="Book Antiqua" w:hAnsi="Book Antiqua"/>
          <w:sz w:val="22"/>
          <w:szCs w:val="22"/>
        </w:rPr>
        <w:t xml:space="preserve"> and family engagement </w:t>
      </w:r>
      <w:r w:rsidR="006C30D7" w:rsidRPr="00056524">
        <w:rPr>
          <w:rFonts w:ascii="Book Antiqua" w:hAnsi="Book Antiqua"/>
          <w:sz w:val="22"/>
          <w:szCs w:val="22"/>
        </w:rPr>
        <w:t xml:space="preserve">in the development of the </w:t>
      </w:r>
      <w:r w:rsidR="00C37592" w:rsidRPr="00056524">
        <w:rPr>
          <w:rFonts w:ascii="Book Antiqua" w:hAnsi="Book Antiqua"/>
          <w:sz w:val="22"/>
          <w:szCs w:val="22"/>
        </w:rPr>
        <w:t xml:space="preserve">School </w:t>
      </w:r>
      <w:r w:rsidRPr="00056524">
        <w:rPr>
          <w:rFonts w:ascii="Book Antiqua" w:hAnsi="Book Antiqua"/>
          <w:sz w:val="22"/>
          <w:szCs w:val="22"/>
        </w:rPr>
        <w:t>D</w:t>
      </w:r>
      <w:r w:rsidR="008F0982" w:rsidRPr="00056524">
        <w:rPr>
          <w:rFonts w:ascii="Book Antiqua" w:hAnsi="Book Antiqua"/>
          <w:sz w:val="22"/>
          <w:szCs w:val="22"/>
        </w:rPr>
        <w:t>istrict</w:t>
      </w:r>
      <w:r w:rsidR="006052FE" w:rsidRPr="00056524">
        <w:rPr>
          <w:rFonts w:ascii="Book Antiqua" w:hAnsi="Book Antiqua"/>
          <w:sz w:val="22"/>
          <w:szCs w:val="22"/>
        </w:rPr>
        <w:t>-</w:t>
      </w:r>
      <w:r w:rsidRPr="00056524">
        <w:rPr>
          <w:rFonts w:ascii="Book Antiqua" w:hAnsi="Book Antiqua"/>
          <w:sz w:val="22"/>
          <w:szCs w:val="22"/>
        </w:rPr>
        <w:t>W</w:t>
      </w:r>
      <w:r w:rsidR="006C30D7" w:rsidRPr="00056524">
        <w:rPr>
          <w:rFonts w:ascii="Book Antiqua" w:hAnsi="Book Antiqua"/>
          <w:sz w:val="22"/>
          <w:szCs w:val="22"/>
        </w:rPr>
        <w:t xml:space="preserve">ide </w:t>
      </w:r>
      <w:r w:rsidRPr="00056524">
        <w:rPr>
          <w:rFonts w:ascii="Book Antiqua" w:hAnsi="Book Antiqua"/>
          <w:sz w:val="22"/>
          <w:szCs w:val="22"/>
        </w:rPr>
        <w:t>P</w:t>
      </w:r>
      <w:r w:rsidR="006C30D7" w:rsidRPr="00056524">
        <w:rPr>
          <w:rFonts w:ascii="Book Antiqua" w:hAnsi="Book Antiqua"/>
          <w:sz w:val="22"/>
          <w:szCs w:val="22"/>
        </w:rPr>
        <w:t xml:space="preserve">arental </w:t>
      </w:r>
      <w:r w:rsidRPr="00056524">
        <w:rPr>
          <w:rFonts w:ascii="Book Antiqua" w:hAnsi="Book Antiqua"/>
          <w:sz w:val="22"/>
          <w:szCs w:val="22"/>
        </w:rPr>
        <w:t>I</w:t>
      </w:r>
      <w:r w:rsidR="006C30D7" w:rsidRPr="00056524">
        <w:rPr>
          <w:rFonts w:ascii="Book Antiqua" w:hAnsi="Book Antiqua"/>
          <w:sz w:val="22"/>
          <w:szCs w:val="22"/>
        </w:rPr>
        <w:t xml:space="preserve">nvolvement </w:t>
      </w:r>
      <w:r w:rsidRPr="00056524">
        <w:rPr>
          <w:rFonts w:ascii="Book Antiqua" w:hAnsi="Book Antiqua"/>
          <w:sz w:val="22"/>
          <w:szCs w:val="22"/>
        </w:rPr>
        <w:t>P</w:t>
      </w:r>
      <w:r w:rsidR="006C30D7" w:rsidRPr="00056524">
        <w:rPr>
          <w:rFonts w:ascii="Book Antiqua" w:hAnsi="Book Antiqua"/>
          <w:sz w:val="22"/>
          <w:szCs w:val="22"/>
        </w:rPr>
        <w:t>lan</w:t>
      </w:r>
      <w:r w:rsidR="0047693B" w:rsidRPr="00056524">
        <w:rPr>
          <w:rFonts w:ascii="Book Antiqua" w:hAnsi="Book Antiqua"/>
          <w:sz w:val="22"/>
          <w:szCs w:val="22"/>
        </w:rPr>
        <w:t xml:space="preserve"> (“PIP”)</w:t>
      </w:r>
      <w:r w:rsidR="006C30D7" w:rsidRPr="00056524">
        <w:rPr>
          <w:rFonts w:ascii="Book Antiqua" w:hAnsi="Book Antiqua"/>
          <w:sz w:val="22"/>
          <w:szCs w:val="22"/>
        </w:rPr>
        <w:t>:</w:t>
      </w:r>
    </w:p>
    <w:p w14:paraId="0B3A9641" w14:textId="77777777" w:rsidR="006C6C67" w:rsidRPr="00056524" w:rsidRDefault="006C6C67" w:rsidP="001C51CA">
      <w:pPr>
        <w:pStyle w:val="NormalWeb"/>
        <w:numPr>
          <w:ilvl w:val="0"/>
          <w:numId w:val="8"/>
        </w:numPr>
        <w:shd w:val="clear" w:color="auto" w:fill="FFFFFF"/>
        <w:jc w:val="both"/>
        <w:rPr>
          <w:rFonts w:ascii="Book Antiqua" w:hAnsi="Book Antiqua"/>
          <w:strike/>
          <w:sz w:val="22"/>
          <w:szCs w:val="22"/>
        </w:rPr>
      </w:pPr>
      <w:r w:rsidRPr="00056524">
        <w:rPr>
          <w:rFonts w:ascii="Book Antiqua" w:hAnsi="Book Antiqua"/>
          <w:sz w:val="22"/>
          <w:szCs w:val="22"/>
        </w:rPr>
        <w:t>Identify the needs of parents/families to assist with the education of their children.</w:t>
      </w:r>
    </w:p>
    <w:p w14:paraId="61A2FD66" w14:textId="77777777" w:rsidR="006C6C67" w:rsidRPr="00056524" w:rsidRDefault="006C6C67" w:rsidP="001C51CA">
      <w:pPr>
        <w:pStyle w:val="NormalWeb"/>
        <w:numPr>
          <w:ilvl w:val="0"/>
          <w:numId w:val="8"/>
        </w:numPr>
        <w:shd w:val="clear" w:color="auto" w:fill="FFFFFF"/>
        <w:jc w:val="both"/>
        <w:rPr>
          <w:rFonts w:ascii="Book Antiqua" w:hAnsi="Book Antiqua"/>
          <w:strike/>
          <w:sz w:val="22"/>
          <w:szCs w:val="22"/>
        </w:rPr>
      </w:pPr>
      <w:r w:rsidRPr="00056524">
        <w:rPr>
          <w:rFonts w:ascii="Book Antiqua" w:hAnsi="Book Antiqua"/>
          <w:sz w:val="22"/>
          <w:szCs w:val="22"/>
        </w:rPr>
        <w:t>Identify strategies to support successful school and family interactions.</w:t>
      </w:r>
    </w:p>
    <w:p w14:paraId="44E01E53" w14:textId="665675D5" w:rsidR="001C51CA" w:rsidRPr="00056524" w:rsidRDefault="001C51CA" w:rsidP="001C51CA">
      <w:pPr>
        <w:pStyle w:val="NormalWeb"/>
        <w:numPr>
          <w:ilvl w:val="0"/>
          <w:numId w:val="8"/>
        </w:numPr>
        <w:shd w:val="clear" w:color="auto" w:fill="FFFFFF"/>
        <w:jc w:val="both"/>
        <w:rPr>
          <w:rFonts w:ascii="Book Antiqua" w:hAnsi="Book Antiqua"/>
          <w:strike/>
          <w:sz w:val="22"/>
          <w:szCs w:val="22"/>
        </w:rPr>
      </w:pPr>
      <w:r w:rsidRPr="00056524">
        <w:rPr>
          <w:rFonts w:ascii="Book Antiqua" w:hAnsi="Book Antiqua"/>
          <w:sz w:val="22"/>
          <w:szCs w:val="22"/>
        </w:rPr>
        <w:t xml:space="preserve">Involve parents in the joint development of the Title I Plan. If the plan is not satisfactory to the parents of children participating in Title I programs, the </w:t>
      </w:r>
      <w:r w:rsidR="00C37592" w:rsidRPr="00056524">
        <w:rPr>
          <w:rFonts w:ascii="Book Antiqua" w:hAnsi="Book Antiqua"/>
          <w:sz w:val="22"/>
          <w:szCs w:val="22"/>
        </w:rPr>
        <w:t xml:space="preserve">School </w:t>
      </w:r>
      <w:r w:rsidRPr="00056524">
        <w:rPr>
          <w:rFonts w:ascii="Book Antiqua" w:hAnsi="Book Antiqua"/>
          <w:sz w:val="22"/>
          <w:szCs w:val="22"/>
        </w:rPr>
        <w:t xml:space="preserve">District will submit any parent comments to the </w:t>
      </w:r>
      <w:r w:rsidR="0047693B" w:rsidRPr="00056524">
        <w:rPr>
          <w:rFonts w:ascii="Book Antiqua" w:hAnsi="Book Antiqua"/>
          <w:sz w:val="22"/>
          <w:szCs w:val="22"/>
        </w:rPr>
        <w:t>NYSED</w:t>
      </w:r>
      <w:r w:rsidRPr="00056524">
        <w:rPr>
          <w:rFonts w:ascii="Book Antiqua" w:hAnsi="Book Antiqua"/>
          <w:sz w:val="22"/>
          <w:szCs w:val="22"/>
        </w:rPr>
        <w:t xml:space="preserve"> along with the </w:t>
      </w:r>
      <w:r w:rsidR="00C37592" w:rsidRPr="00056524">
        <w:rPr>
          <w:rFonts w:ascii="Book Antiqua" w:hAnsi="Book Antiqua"/>
          <w:sz w:val="22"/>
          <w:szCs w:val="22"/>
        </w:rPr>
        <w:t xml:space="preserve">School </w:t>
      </w:r>
      <w:r w:rsidRPr="00056524">
        <w:rPr>
          <w:rFonts w:ascii="Book Antiqua" w:hAnsi="Book Antiqua"/>
          <w:sz w:val="22"/>
          <w:szCs w:val="22"/>
        </w:rPr>
        <w:t>District's plan</w:t>
      </w:r>
      <w:r w:rsidR="00920A32" w:rsidRPr="00056524">
        <w:rPr>
          <w:rFonts w:ascii="Book Antiqua" w:hAnsi="Book Antiqua"/>
          <w:sz w:val="22"/>
          <w:szCs w:val="22"/>
        </w:rPr>
        <w:t xml:space="preserve"> including</w:t>
      </w:r>
      <w:r w:rsidR="001C2CD3" w:rsidRPr="00056524">
        <w:rPr>
          <w:rFonts w:ascii="Book Antiqua" w:hAnsi="Book Antiqua"/>
          <w:sz w:val="22"/>
          <w:szCs w:val="22"/>
        </w:rPr>
        <w:t>, but not limited to,</w:t>
      </w:r>
      <w:r w:rsidR="00920A32" w:rsidRPr="00056524">
        <w:rPr>
          <w:rFonts w:ascii="Book Antiqua" w:hAnsi="Book Antiqua"/>
          <w:sz w:val="22"/>
          <w:szCs w:val="22"/>
        </w:rPr>
        <w:t xml:space="preserve"> </w:t>
      </w:r>
      <w:r w:rsidR="00535B6B" w:rsidRPr="00056524">
        <w:rPr>
          <w:rFonts w:ascii="Book Antiqua" w:hAnsi="Book Antiqua"/>
          <w:sz w:val="22"/>
          <w:szCs w:val="22"/>
        </w:rPr>
        <w:t>the number of opportunities to meet with school staff, flexible times to accommodate various parent schedules, and the accessibility of the meetings being held in the school their child attend</w:t>
      </w:r>
      <w:r w:rsidR="00412B77" w:rsidRPr="00056524">
        <w:rPr>
          <w:rFonts w:ascii="Book Antiqua" w:hAnsi="Book Antiqua"/>
          <w:sz w:val="22"/>
          <w:szCs w:val="22"/>
        </w:rPr>
        <w:t>s</w:t>
      </w:r>
      <w:r w:rsidR="00535B6B" w:rsidRPr="00056524">
        <w:rPr>
          <w:rFonts w:ascii="Book Antiqua" w:hAnsi="Book Antiqua"/>
          <w:sz w:val="22"/>
          <w:szCs w:val="22"/>
        </w:rPr>
        <w:t xml:space="preserve">. Further, parents will be surveyed by telephone and by electronic means (if available) to determine availability.  </w:t>
      </w:r>
    </w:p>
    <w:p w14:paraId="64F8420C" w14:textId="004056C8" w:rsidR="001C51CA" w:rsidRPr="00056524" w:rsidRDefault="001C51CA">
      <w:pPr>
        <w:pStyle w:val="NormalWeb"/>
        <w:numPr>
          <w:ilvl w:val="0"/>
          <w:numId w:val="8"/>
        </w:numPr>
        <w:shd w:val="clear" w:color="auto" w:fill="FFFFFF"/>
        <w:jc w:val="both"/>
        <w:rPr>
          <w:rFonts w:ascii="Book Antiqua" w:hAnsi="Book Antiqua"/>
          <w:strike/>
          <w:sz w:val="22"/>
          <w:szCs w:val="22"/>
        </w:rPr>
      </w:pPr>
      <w:r w:rsidRPr="00056524">
        <w:rPr>
          <w:rFonts w:ascii="Book Antiqua" w:hAnsi="Book Antiqua"/>
          <w:sz w:val="22"/>
          <w:szCs w:val="22"/>
        </w:rPr>
        <w:t xml:space="preserve">Provide the coordination, technical assistance, and support necessary to assist schools in planning and implementing effective parent </w:t>
      </w:r>
      <w:r w:rsidR="00423B9E">
        <w:rPr>
          <w:rFonts w:ascii="Book Antiqua" w:hAnsi="Book Antiqua"/>
          <w:sz w:val="22"/>
          <w:szCs w:val="22"/>
        </w:rPr>
        <w:t xml:space="preserve">and family engagement </w:t>
      </w:r>
      <w:r w:rsidRPr="00056524">
        <w:rPr>
          <w:rFonts w:ascii="Book Antiqua" w:hAnsi="Book Antiqua"/>
          <w:sz w:val="22"/>
          <w:szCs w:val="22"/>
        </w:rPr>
        <w:t>activities to improve student academic achievement and school performance</w:t>
      </w:r>
      <w:r w:rsidR="001C2CD3" w:rsidRPr="00056524">
        <w:rPr>
          <w:rFonts w:ascii="Book Antiqua" w:hAnsi="Book Antiqua"/>
          <w:sz w:val="22"/>
          <w:szCs w:val="22"/>
        </w:rPr>
        <w:t xml:space="preserve"> including, but not limited to, </w:t>
      </w:r>
      <w:r w:rsidR="00535B6B" w:rsidRPr="00056524">
        <w:rPr>
          <w:rFonts w:ascii="Book Antiqua" w:hAnsi="Book Antiqua"/>
          <w:sz w:val="22"/>
          <w:szCs w:val="22"/>
        </w:rPr>
        <w:t>updated correspondence that complies with NYSED requirements</w:t>
      </w:r>
      <w:r w:rsidR="00F518CE" w:rsidRPr="00056524">
        <w:rPr>
          <w:rFonts w:ascii="Book Antiqua" w:hAnsi="Book Antiqua"/>
          <w:sz w:val="22"/>
          <w:szCs w:val="22"/>
        </w:rPr>
        <w:t xml:space="preserve">. The </w:t>
      </w:r>
      <w:r w:rsidR="00E42D8A" w:rsidRPr="00056524">
        <w:rPr>
          <w:rFonts w:ascii="Book Antiqua" w:hAnsi="Book Antiqua"/>
          <w:sz w:val="22"/>
          <w:szCs w:val="22"/>
        </w:rPr>
        <w:t xml:space="preserve">Superintendent of Schools or his/her designee </w:t>
      </w:r>
      <w:r w:rsidR="00F518CE" w:rsidRPr="00056524">
        <w:rPr>
          <w:rFonts w:ascii="Book Antiqua" w:hAnsi="Book Antiqua"/>
          <w:sz w:val="22"/>
          <w:szCs w:val="22"/>
        </w:rPr>
        <w:t xml:space="preserve">will provide such updates to the principals of the </w:t>
      </w:r>
      <w:r w:rsidR="00423B9E">
        <w:rPr>
          <w:rFonts w:ascii="Book Antiqua" w:hAnsi="Book Antiqua"/>
          <w:sz w:val="22"/>
          <w:szCs w:val="22"/>
        </w:rPr>
        <w:t>schools in the School District.</w:t>
      </w:r>
    </w:p>
    <w:p w14:paraId="230AB5C8" w14:textId="174BAA69" w:rsidR="001C51CA" w:rsidRPr="00056524" w:rsidRDefault="001C51CA" w:rsidP="0093523B">
      <w:pPr>
        <w:pStyle w:val="NormalWeb"/>
        <w:numPr>
          <w:ilvl w:val="0"/>
          <w:numId w:val="8"/>
        </w:numPr>
        <w:shd w:val="clear" w:color="auto" w:fill="FFFFFF"/>
        <w:jc w:val="both"/>
        <w:rPr>
          <w:rFonts w:ascii="Book Antiqua" w:hAnsi="Book Antiqua"/>
          <w:sz w:val="22"/>
          <w:szCs w:val="22"/>
        </w:rPr>
      </w:pPr>
      <w:r w:rsidRPr="00056524">
        <w:rPr>
          <w:rFonts w:ascii="Book Antiqua" w:hAnsi="Book Antiqua"/>
          <w:sz w:val="22"/>
          <w:szCs w:val="22"/>
        </w:rPr>
        <w:t>Build the schools</w:t>
      </w:r>
      <w:r w:rsidR="00423B9E">
        <w:rPr>
          <w:rFonts w:ascii="Book Antiqua" w:hAnsi="Book Antiqua"/>
          <w:sz w:val="22"/>
          <w:szCs w:val="22"/>
        </w:rPr>
        <w:t>’</w:t>
      </w:r>
      <w:r w:rsidRPr="00056524">
        <w:rPr>
          <w:rFonts w:ascii="Book Antiqua" w:hAnsi="Book Antiqua"/>
          <w:sz w:val="22"/>
          <w:szCs w:val="22"/>
        </w:rPr>
        <w:t xml:space="preserve"> and parents</w:t>
      </w:r>
      <w:r w:rsidR="00423B9E">
        <w:rPr>
          <w:rFonts w:ascii="Book Antiqua" w:hAnsi="Book Antiqua"/>
          <w:sz w:val="22"/>
          <w:szCs w:val="22"/>
        </w:rPr>
        <w:t>’</w:t>
      </w:r>
      <w:r w:rsidRPr="00056524">
        <w:rPr>
          <w:rFonts w:ascii="Book Antiqua" w:hAnsi="Book Antiqua"/>
          <w:sz w:val="22"/>
          <w:szCs w:val="22"/>
        </w:rPr>
        <w:t xml:space="preserve"> capacity for strong parent</w:t>
      </w:r>
      <w:r w:rsidR="00423B9E">
        <w:rPr>
          <w:rFonts w:ascii="Book Antiqua" w:hAnsi="Book Antiqua"/>
          <w:sz w:val="22"/>
          <w:szCs w:val="22"/>
        </w:rPr>
        <w:t xml:space="preserve"> and family engagement </w:t>
      </w:r>
      <w:r w:rsidRPr="00056524">
        <w:rPr>
          <w:rFonts w:ascii="Book Antiqua" w:hAnsi="Book Antiqua"/>
          <w:sz w:val="22"/>
          <w:szCs w:val="22"/>
        </w:rPr>
        <w:t>through implementing and encouraging participation in parent</w:t>
      </w:r>
      <w:r w:rsidR="00423B9E">
        <w:rPr>
          <w:rFonts w:ascii="Book Antiqua" w:hAnsi="Book Antiqua"/>
          <w:sz w:val="22"/>
          <w:szCs w:val="22"/>
        </w:rPr>
        <w:t xml:space="preserve"> and family engagement </w:t>
      </w:r>
      <w:r w:rsidRPr="00056524">
        <w:rPr>
          <w:rFonts w:ascii="Book Antiqua" w:hAnsi="Book Antiqua"/>
          <w:sz w:val="22"/>
          <w:szCs w:val="22"/>
        </w:rPr>
        <w:t>activities</w:t>
      </w:r>
      <w:r w:rsidR="001C2CD3" w:rsidRPr="00056524">
        <w:rPr>
          <w:rFonts w:ascii="Book Antiqua" w:hAnsi="Book Antiqua"/>
          <w:sz w:val="22"/>
          <w:szCs w:val="22"/>
        </w:rPr>
        <w:t xml:space="preserve"> including, but not limited to</w:t>
      </w:r>
      <w:r w:rsidR="000A41BF" w:rsidRPr="00056524">
        <w:rPr>
          <w:rFonts w:ascii="Book Antiqua" w:hAnsi="Book Antiqua"/>
          <w:sz w:val="22"/>
          <w:szCs w:val="22"/>
        </w:rPr>
        <w:t>,</w:t>
      </w:r>
      <w:r w:rsidR="00F518CE" w:rsidRPr="00056524">
        <w:rPr>
          <w:rFonts w:ascii="Book Antiqua" w:hAnsi="Book Antiqua"/>
          <w:sz w:val="22"/>
          <w:szCs w:val="22"/>
        </w:rPr>
        <w:t xml:space="preserve"> providing the Title I teachers with </w:t>
      </w:r>
      <w:r w:rsidR="00412B77" w:rsidRPr="00056524">
        <w:rPr>
          <w:rFonts w:ascii="Book Antiqua" w:hAnsi="Book Antiqua"/>
          <w:sz w:val="22"/>
          <w:szCs w:val="22"/>
        </w:rPr>
        <w:t xml:space="preserve">the </w:t>
      </w:r>
      <w:r w:rsidR="00F518CE" w:rsidRPr="00056524">
        <w:rPr>
          <w:rFonts w:ascii="Book Antiqua" w:hAnsi="Book Antiqua"/>
          <w:sz w:val="22"/>
          <w:szCs w:val="22"/>
        </w:rPr>
        <w:t>time, space, and resources necessary to work effectively with parents.</w:t>
      </w:r>
    </w:p>
    <w:p w14:paraId="6CEC70F3" w14:textId="6D546C5F" w:rsidR="001C51CA" w:rsidRPr="00056524" w:rsidRDefault="001C51CA" w:rsidP="0093523B">
      <w:pPr>
        <w:pStyle w:val="NormalWeb"/>
        <w:numPr>
          <w:ilvl w:val="0"/>
          <w:numId w:val="8"/>
        </w:numPr>
        <w:shd w:val="clear" w:color="auto" w:fill="FFFFFF"/>
        <w:jc w:val="both"/>
        <w:rPr>
          <w:rFonts w:ascii="Book Antiqua" w:hAnsi="Book Antiqua"/>
          <w:strike/>
          <w:sz w:val="22"/>
          <w:szCs w:val="22"/>
        </w:rPr>
      </w:pPr>
      <w:r w:rsidRPr="00056524">
        <w:rPr>
          <w:rFonts w:ascii="Book Antiqua" w:hAnsi="Book Antiqua"/>
          <w:sz w:val="22"/>
          <w:szCs w:val="22"/>
        </w:rPr>
        <w:t>Coordinate and integrate parent</w:t>
      </w:r>
      <w:r w:rsidR="00423B9E">
        <w:rPr>
          <w:rFonts w:ascii="Book Antiqua" w:hAnsi="Book Antiqua"/>
          <w:sz w:val="22"/>
          <w:szCs w:val="22"/>
        </w:rPr>
        <w:t xml:space="preserve"> and family engagement </w:t>
      </w:r>
      <w:r w:rsidRPr="00056524">
        <w:rPr>
          <w:rFonts w:ascii="Book Antiqua" w:hAnsi="Book Antiqua"/>
          <w:sz w:val="22"/>
          <w:szCs w:val="22"/>
        </w:rPr>
        <w:t>strategies under Title I with those of other programs including</w:t>
      </w:r>
      <w:r w:rsidR="00421EEE" w:rsidRPr="00056524">
        <w:rPr>
          <w:rFonts w:ascii="Book Antiqua" w:hAnsi="Book Antiqua"/>
          <w:sz w:val="22"/>
          <w:szCs w:val="22"/>
        </w:rPr>
        <w:t xml:space="preserve"> </w:t>
      </w:r>
      <w:r w:rsidR="00F518CE" w:rsidRPr="00056524">
        <w:rPr>
          <w:rFonts w:ascii="Book Antiqua" w:hAnsi="Book Antiqua"/>
          <w:sz w:val="22"/>
          <w:szCs w:val="22"/>
        </w:rPr>
        <w:t xml:space="preserve">Developmental Adolescent Literacy. </w:t>
      </w:r>
    </w:p>
    <w:p w14:paraId="45B61C6E" w14:textId="27EBCA50" w:rsidR="001C51CA" w:rsidRPr="00056524" w:rsidRDefault="001C51CA" w:rsidP="001C51CA">
      <w:pPr>
        <w:pStyle w:val="NormalWeb"/>
        <w:numPr>
          <w:ilvl w:val="0"/>
          <w:numId w:val="8"/>
        </w:numPr>
        <w:shd w:val="clear" w:color="auto" w:fill="FFFFFF"/>
        <w:jc w:val="both"/>
        <w:rPr>
          <w:rFonts w:ascii="Book Antiqua" w:hAnsi="Book Antiqua"/>
          <w:sz w:val="22"/>
          <w:szCs w:val="22"/>
        </w:rPr>
      </w:pPr>
      <w:r w:rsidRPr="00056524">
        <w:rPr>
          <w:rFonts w:ascii="Book Antiqua" w:hAnsi="Book Antiqua"/>
          <w:sz w:val="22"/>
          <w:szCs w:val="22"/>
        </w:rPr>
        <w:t xml:space="preserve">Conduct, with the involvement of parents, an annual evaluation of the content and effectiveness of the parental involvement policy in improving the academic quality of the Title I schools. The evaluation shall include identifying barriers to greater participation by parents in activities under the policy and use the findings of the evaluation to design strategies for more effective parental involvement and, to revise, if necessary, the parental involvement policies at the </w:t>
      </w:r>
      <w:r w:rsidR="00C37592" w:rsidRPr="00056524">
        <w:rPr>
          <w:rFonts w:ascii="Book Antiqua" w:hAnsi="Book Antiqua"/>
          <w:sz w:val="22"/>
          <w:szCs w:val="22"/>
        </w:rPr>
        <w:t xml:space="preserve">administration </w:t>
      </w:r>
      <w:r w:rsidRPr="00056524">
        <w:rPr>
          <w:rFonts w:ascii="Book Antiqua" w:hAnsi="Book Antiqua"/>
          <w:sz w:val="22"/>
          <w:szCs w:val="22"/>
        </w:rPr>
        <w:t>and school levels</w:t>
      </w:r>
      <w:r w:rsidR="001C2CD3" w:rsidRPr="00056524">
        <w:rPr>
          <w:rFonts w:ascii="Book Antiqua" w:hAnsi="Book Antiqua"/>
          <w:sz w:val="22"/>
          <w:szCs w:val="22"/>
        </w:rPr>
        <w:t xml:space="preserve"> </w:t>
      </w:r>
      <w:r w:rsidR="00F518CE" w:rsidRPr="00056524">
        <w:rPr>
          <w:rFonts w:ascii="Book Antiqua" w:hAnsi="Book Antiqua"/>
          <w:sz w:val="22"/>
          <w:szCs w:val="22"/>
        </w:rPr>
        <w:t xml:space="preserve">surveying parents of participating students during the fall meeting. This will be conducted by the principals </w:t>
      </w:r>
      <w:r w:rsidR="001C51A1" w:rsidRPr="00056524">
        <w:rPr>
          <w:rFonts w:ascii="Book Antiqua" w:hAnsi="Book Antiqua"/>
          <w:sz w:val="22"/>
          <w:szCs w:val="22"/>
        </w:rPr>
        <w:t xml:space="preserve">or his/her designees </w:t>
      </w:r>
      <w:r w:rsidR="00F518CE" w:rsidRPr="00056524">
        <w:rPr>
          <w:rFonts w:ascii="Book Antiqua" w:hAnsi="Book Antiqua"/>
          <w:sz w:val="22"/>
          <w:szCs w:val="22"/>
        </w:rPr>
        <w:t>of the designated build</w:t>
      </w:r>
      <w:r w:rsidR="00421EEE" w:rsidRPr="00056524">
        <w:rPr>
          <w:rFonts w:ascii="Book Antiqua" w:hAnsi="Book Antiqua"/>
          <w:sz w:val="22"/>
          <w:szCs w:val="22"/>
        </w:rPr>
        <w:t>i</w:t>
      </w:r>
      <w:r w:rsidR="00F518CE" w:rsidRPr="00056524">
        <w:rPr>
          <w:rFonts w:ascii="Book Antiqua" w:hAnsi="Book Antiqua"/>
          <w:sz w:val="22"/>
          <w:szCs w:val="22"/>
        </w:rPr>
        <w:t>ngs. The parents will provide feedback regarding the</w:t>
      </w:r>
      <w:r w:rsidR="00412B77" w:rsidRPr="00056524">
        <w:rPr>
          <w:rFonts w:ascii="Book Antiqua" w:hAnsi="Book Antiqua"/>
          <w:sz w:val="22"/>
          <w:szCs w:val="22"/>
        </w:rPr>
        <w:t>ir</w:t>
      </w:r>
      <w:r w:rsidR="00F518CE" w:rsidRPr="00056524">
        <w:rPr>
          <w:rFonts w:ascii="Book Antiqua" w:hAnsi="Book Antiqua"/>
          <w:sz w:val="22"/>
          <w:szCs w:val="22"/>
        </w:rPr>
        <w:t xml:space="preserve"> role as full participants in being given an </w:t>
      </w:r>
      <w:r w:rsidR="00412B77" w:rsidRPr="00056524">
        <w:rPr>
          <w:rFonts w:ascii="Book Antiqua" w:hAnsi="Book Antiqua"/>
          <w:sz w:val="22"/>
          <w:szCs w:val="22"/>
        </w:rPr>
        <w:t xml:space="preserve">(a) </w:t>
      </w:r>
      <w:r w:rsidR="00F518CE" w:rsidRPr="00056524">
        <w:rPr>
          <w:rFonts w:ascii="Book Antiqua" w:hAnsi="Book Antiqua"/>
          <w:sz w:val="22"/>
          <w:szCs w:val="22"/>
        </w:rPr>
        <w:t>opportunity to develop the building PIP</w:t>
      </w:r>
      <w:r w:rsidR="00421EEE" w:rsidRPr="00056524">
        <w:rPr>
          <w:rFonts w:ascii="Book Antiqua" w:hAnsi="Book Antiqua"/>
          <w:sz w:val="22"/>
          <w:szCs w:val="22"/>
        </w:rPr>
        <w:t>,</w:t>
      </w:r>
      <w:r w:rsidR="00F518CE" w:rsidRPr="00056524">
        <w:rPr>
          <w:rFonts w:ascii="Book Antiqua" w:hAnsi="Book Antiqua"/>
          <w:sz w:val="22"/>
          <w:szCs w:val="22"/>
        </w:rPr>
        <w:t xml:space="preserve"> </w:t>
      </w:r>
      <w:r w:rsidR="00421EEE" w:rsidRPr="00056524">
        <w:rPr>
          <w:rFonts w:ascii="Book Antiqua" w:hAnsi="Book Antiqua"/>
          <w:sz w:val="22"/>
          <w:szCs w:val="22"/>
        </w:rPr>
        <w:t>(</w:t>
      </w:r>
      <w:r w:rsidR="00F518CE" w:rsidRPr="00056524">
        <w:rPr>
          <w:rFonts w:ascii="Book Antiqua" w:hAnsi="Book Antiqua"/>
          <w:sz w:val="22"/>
          <w:szCs w:val="22"/>
        </w:rPr>
        <w:t>b) accessibility to Title I teachers</w:t>
      </w:r>
      <w:r w:rsidR="00421EEE" w:rsidRPr="00056524">
        <w:rPr>
          <w:rFonts w:ascii="Book Antiqua" w:hAnsi="Book Antiqua"/>
          <w:sz w:val="22"/>
          <w:szCs w:val="22"/>
        </w:rPr>
        <w:t>, and</w:t>
      </w:r>
      <w:r w:rsidR="00F518CE" w:rsidRPr="00056524">
        <w:rPr>
          <w:rFonts w:ascii="Book Antiqua" w:hAnsi="Book Antiqua"/>
          <w:sz w:val="22"/>
          <w:szCs w:val="22"/>
        </w:rPr>
        <w:t xml:space="preserve"> </w:t>
      </w:r>
      <w:r w:rsidR="00421EEE" w:rsidRPr="00056524">
        <w:rPr>
          <w:rFonts w:ascii="Book Antiqua" w:hAnsi="Book Antiqua"/>
          <w:sz w:val="22"/>
          <w:szCs w:val="22"/>
        </w:rPr>
        <w:t>(</w:t>
      </w:r>
      <w:r w:rsidR="00F518CE" w:rsidRPr="00056524">
        <w:rPr>
          <w:rFonts w:ascii="Book Antiqua" w:hAnsi="Book Antiqua"/>
          <w:sz w:val="22"/>
          <w:szCs w:val="22"/>
        </w:rPr>
        <w:t xml:space="preserve">c) </w:t>
      </w:r>
      <w:r w:rsidR="00412B77" w:rsidRPr="00056524">
        <w:rPr>
          <w:rFonts w:ascii="Book Antiqua" w:hAnsi="Book Antiqua"/>
          <w:sz w:val="22"/>
          <w:szCs w:val="22"/>
        </w:rPr>
        <w:t xml:space="preserve">utility of </w:t>
      </w:r>
      <w:r w:rsidR="00F518CE" w:rsidRPr="00056524">
        <w:rPr>
          <w:rFonts w:ascii="Book Antiqua" w:hAnsi="Book Antiqua"/>
          <w:sz w:val="22"/>
          <w:szCs w:val="22"/>
        </w:rPr>
        <w:t xml:space="preserve">materials to assist their children in literacy. </w:t>
      </w:r>
    </w:p>
    <w:p w14:paraId="766D6F11" w14:textId="75ACB442" w:rsidR="001C51CA" w:rsidRPr="00056524" w:rsidRDefault="001C51CA" w:rsidP="001C51CA">
      <w:pPr>
        <w:pStyle w:val="NormalWeb"/>
        <w:numPr>
          <w:ilvl w:val="0"/>
          <w:numId w:val="8"/>
        </w:numPr>
        <w:shd w:val="clear" w:color="auto" w:fill="FFFFFF"/>
        <w:jc w:val="both"/>
        <w:rPr>
          <w:rFonts w:ascii="Book Antiqua" w:hAnsi="Book Antiqua"/>
          <w:sz w:val="22"/>
          <w:szCs w:val="22"/>
        </w:rPr>
      </w:pPr>
      <w:r w:rsidRPr="00056524">
        <w:rPr>
          <w:rFonts w:ascii="Book Antiqua" w:hAnsi="Book Antiqua"/>
          <w:sz w:val="22"/>
          <w:szCs w:val="22"/>
        </w:rPr>
        <w:lastRenderedPageBreak/>
        <w:t>Involve parents of children in Title I programs in decisions regarding how funds reserved for parent</w:t>
      </w:r>
      <w:r w:rsidR="00423B9E">
        <w:rPr>
          <w:rFonts w:ascii="Book Antiqua" w:hAnsi="Book Antiqua"/>
          <w:sz w:val="22"/>
          <w:szCs w:val="22"/>
        </w:rPr>
        <w:t xml:space="preserve"> and family engagement </w:t>
      </w:r>
      <w:r w:rsidRPr="00056524">
        <w:rPr>
          <w:rFonts w:ascii="Book Antiqua" w:hAnsi="Book Antiqua"/>
          <w:sz w:val="22"/>
          <w:szCs w:val="22"/>
        </w:rPr>
        <w:t>activities are spent</w:t>
      </w:r>
      <w:r w:rsidR="001C2CD3" w:rsidRPr="00056524">
        <w:rPr>
          <w:rFonts w:ascii="Book Antiqua" w:hAnsi="Book Antiqua"/>
          <w:sz w:val="22"/>
          <w:szCs w:val="22"/>
        </w:rPr>
        <w:t xml:space="preserve"> </w:t>
      </w:r>
      <w:r w:rsidR="00412B77" w:rsidRPr="00056524">
        <w:rPr>
          <w:rFonts w:ascii="Book Antiqua" w:hAnsi="Book Antiqua"/>
          <w:sz w:val="22"/>
          <w:szCs w:val="22"/>
        </w:rPr>
        <w:t xml:space="preserve">by requiring their </w:t>
      </w:r>
      <w:r w:rsidR="004D7E88" w:rsidRPr="00056524">
        <w:rPr>
          <w:rFonts w:ascii="Book Antiqua" w:hAnsi="Book Antiqua"/>
          <w:sz w:val="22"/>
          <w:szCs w:val="22"/>
        </w:rPr>
        <w:t xml:space="preserve">participation in the Consolidated Grant </w:t>
      </w:r>
      <w:r w:rsidR="008677CB">
        <w:rPr>
          <w:rFonts w:ascii="Book Antiqua" w:hAnsi="Book Antiqua"/>
          <w:sz w:val="22"/>
          <w:szCs w:val="22"/>
        </w:rPr>
        <w:t>a</w:t>
      </w:r>
      <w:r w:rsidR="004D7E88" w:rsidRPr="00056524">
        <w:rPr>
          <w:rFonts w:ascii="Book Antiqua" w:hAnsi="Book Antiqua"/>
          <w:sz w:val="22"/>
          <w:szCs w:val="22"/>
        </w:rPr>
        <w:t xml:space="preserve">pplication.  </w:t>
      </w:r>
    </w:p>
    <w:p w14:paraId="132999EA" w14:textId="77777777" w:rsidR="00B07403" w:rsidRPr="00056524" w:rsidRDefault="00183831" w:rsidP="00B07403">
      <w:pPr>
        <w:jc w:val="both"/>
        <w:rPr>
          <w:rFonts w:ascii="Book Antiqua" w:hAnsi="Book Antiqua"/>
          <w:sz w:val="22"/>
          <w:szCs w:val="22"/>
          <w:u w:val="single"/>
        </w:rPr>
      </w:pPr>
      <w:r w:rsidRPr="00056524">
        <w:rPr>
          <w:rFonts w:ascii="Book Antiqua" w:hAnsi="Book Antiqua"/>
          <w:sz w:val="22"/>
          <w:szCs w:val="22"/>
          <w:u w:val="single"/>
        </w:rPr>
        <w:t>S</w:t>
      </w:r>
      <w:r w:rsidR="00B07403" w:rsidRPr="00056524">
        <w:rPr>
          <w:rFonts w:ascii="Book Antiqua" w:hAnsi="Book Antiqua"/>
          <w:sz w:val="22"/>
          <w:szCs w:val="22"/>
          <w:u w:val="single"/>
        </w:rPr>
        <w:t xml:space="preserve">chool </w:t>
      </w:r>
      <w:r w:rsidRPr="00056524">
        <w:rPr>
          <w:rFonts w:ascii="Book Antiqua" w:hAnsi="Book Antiqua"/>
          <w:sz w:val="22"/>
          <w:szCs w:val="22"/>
          <w:u w:val="single"/>
        </w:rPr>
        <w:t>Level P</w:t>
      </w:r>
      <w:r w:rsidR="00B07403" w:rsidRPr="00056524">
        <w:rPr>
          <w:rFonts w:ascii="Book Antiqua" w:hAnsi="Book Antiqua"/>
          <w:sz w:val="22"/>
          <w:szCs w:val="22"/>
          <w:u w:val="single"/>
        </w:rPr>
        <w:t>arent</w:t>
      </w:r>
      <w:r w:rsidR="00127246" w:rsidRPr="00056524">
        <w:rPr>
          <w:rFonts w:ascii="Book Antiqua" w:hAnsi="Book Antiqua"/>
          <w:sz w:val="22"/>
          <w:szCs w:val="22"/>
          <w:u w:val="single"/>
        </w:rPr>
        <w:t xml:space="preserve"> and Family Engagement </w:t>
      </w:r>
      <w:r w:rsidRPr="00056524">
        <w:rPr>
          <w:rFonts w:ascii="Book Antiqua" w:hAnsi="Book Antiqua"/>
          <w:sz w:val="22"/>
          <w:szCs w:val="22"/>
          <w:u w:val="single"/>
        </w:rPr>
        <w:t>P</w:t>
      </w:r>
      <w:r w:rsidR="00B07403" w:rsidRPr="00056524">
        <w:rPr>
          <w:rFonts w:ascii="Book Antiqua" w:hAnsi="Book Antiqua"/>
          <w:sz w:val="22"/>
          <w:szCs w:val="22"/>
          <w:u w:val="single"/>
        </w:rPr>
        <w:t>lans</w:t>
      </w:r>
    </w:p>
    <w:p w14:paraId="3E026FD0" w14:textId="77777777" w:rsidR="00177DCA" w:rsidRPr="00056524" w:rsidRDefault="00177DCA" w:rsidP="00B92ED4">
      <w:pPr>
        <w:tabs>
          <w:tab w:val="left" w:pos="270"/>
        </w:tabs>
        <w:jc w:val="both"/>
        <w:rPr>
          <w:rFonts w:ascii="Book Antiqua" w:hAnsi="Book Antiqua"/>
          <w:sz w:val="22"/>
          <w:szCs w:val="22"/>
        </w:rPr>
      </w:pPr>
    </w:p>
    <w:p w14:paraId="7E88552D" w14:textId="0AF769BD" w:rsidR="00B07403" w:rsidRPr="00056524" w:rsidRDefault="00B07403" w:rsidP="00B92ED4">
      <w:pPr>
        <w:tabs>
          <w:tab w:val="left" w:pos="270"/>
        </w:tabs>
        <w:jc w:val="both"/>
        <w:rPr>
          <w:rFonts w:ascii="Book Antiqua" w:hAnsi="Book Antiqua"/>
          <w:sz w:val="22"/>
          <w:szCs w:val="22"/>
        </w:rPr>
      </w:pPr>
      <w:r w:rsidRPr="00056524">
        <w:rPr>
          <w:rFonts w:ascii="Book Antiqua" w:hAnsi="Book Antiqua"/>
          <w:sz w:val="22"/>
          <w:szCs w:val="22"/>
        </w:rPr>
        <w:t xml:space="preserve">The </w:t>
      </w:r>
      <w:r w:rsidR="00E42D8A" w:rsidRPr="00056524">
        <w:rPr>
          <w:rFonts w:ascii="Book Antiqua" w:hAnsi="Book Antiqua"/>
          <w:sz w:val="22"/>
          <w:szCs w:val="22"/>
        </w:rPr>
        <w:t xml:space="preserve">Superintendent of Schools or his/her designee </w:t>
      </w:r>
      <w:r w:rsidRPr="00056524">
        <w:rPr>
          <w:rFonts w:ascii="Book Antiqua" w:hAnsi="Book Antiqua"/>
          <w:sz w:val="22"/>
          <w:szCs w:val="22"/>
        </w:rPr>
        <w:t xml:space="preserve">will </w:t>
      </w:r>
      <w:r w:rsidR="00D57C01" w:rsidRPr="00056524">
        <w:rPr>
          <w:rFonts w:ascii="Book Antiqua" w:hAnsi="Book Antiqua"/>
          <w:sz w:val="22"/>
          <w:szCs w:val="22"/>
        </w:rPr>
        <w:t>provid</w:t>
      </w:r>
      <w:r w:rsidR="00620DE4" w:rsidRPr="00056524">
        <w:rPr>
          <w:rFonts w:ascii="Book Antiqua" w:hAnsi="Book Antiqua"/>
          <w:sz w:val="22"/>
          <w:szCs w:val="22"/>
        </w:rPr>
        <w:t xml:space="preserve">e </w:t>
      </w:r>
      <w:r w:rsidRPr="00056524">
        <w:rPr>
          <w:rFonts w:ascii="Book Antiqua" w:hAnsi="Book Antiqua"/>
          <w:sz w:val="22"/>
          <w:szCs w:val="22"/>
        </w:rPr>
        <w:t xml:space="preserve">all </w:t>
      </w:r>
      <w:r w:rsidR="001C51CA" w:rsidRPr="00056524">
        <w:rPr>
          <w:rFonts w:ascii="Book Antiqua" w:hAnsi="Book Antiqua"/>
          <w:sz w:val="22"/>
          <w:szCs w:val="22"/>
        </w:rPr>
        <w:t xml:space="preserve">schools in the </w:t>
      </w:r>
      <w:r w:rsidR="00D546F6" w:rsidRPr="00056524">
        <w:rPr>
          <w:rFonts w:ascii="Book Antiqua" w:hAnsi="Book Antiqua"/>
          <w:sz w:val="22"/>
          <w:szCs w:val="22"/>
        </w:rPr>
        <w:t xml:space="preserve">School </w:t>
      </w:r>
      <w:r w:rsidR="001C51CA" w:rsidRPr="00056524">
        <w:rPr>
          <w:rFonts w:ascii="Book Antiqua" w:hAnsi="Book Antiqua"/>
          <w:sz w:val="22"/>
          <w:szCs w:val="22"/>
        </w:rPr>
        <w:t>District</w:t>
      </w:r>
      <w:r w:rsidR="00423B9E">
        <w:rPr>
          <w:rFonts w:ascii="Book Antiqua" w:hAnsi="Book Antiqua"/>
          <w:sz w:val="22"/>
          <w:szCs w:val="22"/>
        </w:rPr>
        <w:t>, including those</w:t>
      </w:r>
      <w:r w:rsidRPr="00056524">
        <w:rPr>
          <w:rFonts w:ascii="Book Antiqua" w:hAnsi="Book Antiqua"/>
          <w:sz w:val="22"/>
          <w:szCs w:val="22"/>
        </w:rPr>
        <w:t xml:space="preserve"> receiving federal financial assistance under Title I, Part A </w:t>
      </w:r>
      <w:r w:rsidR="00620DE4" w:rsidRPr="00056524">
        <w:rPr>
          <w:rFonts w:ascii="Book Antiqua" w:hAnsi="Book Antiqua"/>
          <w:sz w:val="22"/>
          <w:szCs w:val="22"/>
        </w:rPr>
        <w:t xml:space="preserve">with the </w:t>
      </w:r>
      <w:r w:rsidRPr="00056524">
        <w:rPr>
          <w:rFonts w:ascii="Book Antiqua" w:hAnsi="Book Antiqua"/>
          <w:sz w:val="22"/>
          <w:szCs w:val="22"/>
        </w:rPr>
        <w:t xml:space="preserve">technical assistance and all other support </w:t>
      </w:r>
      <w:r w:rsidR="00620DE4" w:rsidRPr="00056524">
        <w:rPr>
          <w:rFonts w:ascii="Book Antiqua" w:hAnsi="Book Antiqua"/>
          <w:sz w:val="22"/>
          <w:szCs w:val="22"/>
        </w:rPr>
        <w:t xml:space="preserve">deemed necessary by the principals </w:t>
      </w:r>
      <w:r w:rsidRPr="00056524">
        <w:rPr>
          <w:rFonts w:ascii="Book Antiqua" w:hAnsi="Book Antiqua"/>
          <w:sz w:val="22"/>
          <w:szCs w:val="22"/>
        </w:rPr>
        <w:t>to assist them in planning and implementing effective parent</w:t>
      </w:r>
      <w:r w:rsidR="00423B9E">
        <w:rPr>
          <w:rFonts w:ascii="Book Antiqua" w:hAnsi="Book Antiqua"/>
          <w:sz w:val="22"/>
          <w:szCs w:val="22"/>
        </w:rPr>
        <w:t xml:space="preserve"> and family engagement </w:t>
      </w:r>
      <w:r w:rsidRPr="00056524">
        <w:rPr>
          <w:rFonts w:ascii="Book Antiqua" w:hAnsi="Book Antiqua"/>
          <w:sz w:val="22"/>
          <w:szCs w:val="22"/>
        </w:rPr>
        <w:t xml:space="preserve">programs and activities that improve student achievement and school performance. As appropriate to meet individual local needs, </w:t>
      </w:r>
      <w:r w:rsidR="000A41BF" w:rsidRPr="00056524">
        <w:rPr>
          <w:rFonts w:ascii="Book Antiqua" w:hAnsi="Book Antiqua"/>
          <w:sz w:val="22"/>
          <w:szCs w:val="22"/>
        </w:rPr>
        <w:t>each designated</w:t>
      </w:r>
      <w:r w:rsidR="00157EC9">
        <w:rPr>
          <w:rFonts w:ascii="Book Antiqua" w:hAnsi="Book Antiqua"/>
          <w:sz w:val="22"/>
          <w:szCs w:val="22"/>
        </w:rPr>
        <w:t xml:space="preserve"> </w:t>
      </w:r>
      <w:r w:rsidR="000A41BF" w:rsidRPr="00056524">
        <w:rPr>
          <w:rFonts w:ascii="Book Antiqua" w:hAnsi="Book Antiqua"/>
          <w:sz w:val="22"/>
          <w:szCs w:val="22"/>
        </w:rPr>
        <w:t>school</w:t>
      </w:r>
      <w:r w:rsidR="00183831" w:rsidRPr="00056524">
        <w:rPr>
          <w:rFonts w:ascii="Book Antiqua" w:hAnsi="Book Antiqua"/>
          <w:sz w:val="22"/>
          <w:szCs w:val="22"/>
        </w:rPr>
        <w:t xml:space="preserve"> </w:t>
      </w:r>
      <w:r w:rsidRPr="00056524">
        <w:rPr>
          <w:rFonts w:ascii="Book Antiqua" w:hAnsi="Book Antiqua"/>
          <w:sz w:val="22"/>
          <w:szCs w:val="22"/>
        </w:rPr>
        <w:t>will:</w:t>
      </w:r>
    </w:p>
    <w:p w14:paraId="4F389EA6" w14:textId="67E576FF" w:rsidR="001C51CA" w:rsidRPr="00056524" w:rsidRDefault="001C51CA" w:rsidP="001C51CA">
      <w:pPr>
        <w:pStyle w:val="NormalWeb"/>
        <w:numPr>
          <w:ilvl w:val="0"/>
          <w:numId w:val="9"/>
        </w:numPr>
        <w:shd w:val="clear" w:color="auto" w:fill="FFFFFF"/>
        <w:jc w:val="both"/>
        <w:rPr>
          <w:rFonts w:ascii="Book Antiqua" w:hAnsi="Book Antiqua"/>
          <w:sz w:val="22"/>
          <w:szCs w:val="22"/>
        </w:rPr>
      </w:pPr>
      <w:r w:rsidRPr="00056524">
        <w:rPr>
          <w:rFonts w:ascii="Book Antiqua" w:hAnsi="Book Antiqua"/>
          <w:sz w:val="22"/>
          <w:szCs w:val="22"/>
        </w:rPr>
        <w:t>Convene an annual meeting, at a convenient time, to inform parents of their school's participation in Title I programs and to explain Title I requirements and the</w:t>
      </w:r>
      <w:r w:rsidR="00626AA9" w:rsidRPr="00056524">
        <w:rPr>
          <w:rFonts w:ascii="Book Antiqua" w:hAnsi="Book Antiqua"/>
          <w:sz w:val="22"/>
          <w:szCs w:val="22"/>
        </w:rPr>
        <w:t xml:space="preserve"> </w:t>
      </w:r>
      <w:r w:rsidRPr="00056524">
        <w:rPr>
          <w:rFonts w:ascii="Book Antiqua" w:hAnsi="Book Antiqua"/>
          <w:sz w:val="22"/>
          <w:szCs w:val="22"/>
        </w:rPr>
        <w:t>right of the parents to be involved. All parents of children participating in Title I programs will be invited and encouraged to attend the meeting;</w:t>
      </w:r>
    </w:p>
    <w:p w14:paraId="4A2B3785" w14:textId="7AC54A69" w:rsidR="001C51A1" w:rsidRPr="00056524" w:rsidRDefault="001C51CA" w:rsidP="001C51CA">
      <w:pPr>
        <w:pStyle w:val="NormalWeb"/>
        <w:numPr>
          <w:ilvl w:val="0"/>
          <w:numId w:val="9"/>
        </w:numPr>
        <w:shd w:val="clear" w:color="auto" w:fill="FFFFFF"/>
        <w:jc w:val="both"/>
        <w:rPr>
          <w:rFonts w:ascii="Book Antiqua" w:hAnsi="Book Antiqua"/>
          <w:sz w:val="22"/>
          <w:szCs w:val="22"/>
        </w:rPr>
      </w:pPr>
      <w:r w:rsidRPr="00056524">
        <w:rPr>
          <w:rFonts w:ascii="Book Antiqua" w:hAnsi="Book Antiqua"/>
          <w:sz w:val="22"/>
          <w:szCs w:val="22"/>
        </w:rPr>
        <w:t xml:space="preserve">Offer </w:t>
      </w:r>
      <w:r w:rsidR="001C51A1" w:rsidRPr="00056524">
        <w:rPr>
          <w:rFonts w:ascii="Book Antiqua" w:hAnsi="Book Antiqua"/>
          <w:sz w:val="22"/>
          <w:szCs w:val="22"/>
        </w:rPr>
        <w:t>multiple</w:t>
      </w:r>
      <w:r w:rsidR="003F0730" w:rsidRPr="00056524">
        <w:rPr>
          <w:rFonts w:ascii="Book Antiqua" w:hAnsi="Book Antiqua"/>
          <w:sz w:val="22"/>
          <w:szCs w:val="22"/>
        </w:rPr>
        <w:t xml:space="preserve"> meetings</w:t>
      </w:r>
      <w:r w:rsidR="001C51A1" w:rsidRPr="00056524">
        <w:rPr>
          <w:rFonts w:ascii="Book Antiqua" w:hAnsi="Book Antiqua"/>
          <w:sz w:val="22"/>
          <w:szCs w:val="22"/>
        </w:rPr>
        <w:t xml:space="preserve"> with flexible times to accommodate various parent schedules, and the accessibility of the meetings being held in the school their child attends. Further, parents will be surveyed by telephone and by electronic means (if available) to determine availability</w:t>
      </w:r>
      <w:r w:rsidR="003F0730" w:rsidRPr="00056524">
        <w:rPr>
          <w:rFonts w:ascii="Book Antiqua" w:hAnsi="Book Antiqua"/>
          <w:sz w:val="22"/>
          <w:szCs w:val="22"/>
        </w:rPr>
        <w:t xml:space="preserve">; </w:t>
      </w:r>
    </w:p>
    <w:p w14:paraId="76FDD4C3" w14:textId="50A0321B" w:rsidR="001C51CA" w:rsidRPr="00056524" w:rsidRDefault="001C51CA" w:rsidP="001C51CA">
      <w:pPr>
        <w:pStyle w:val="NormalWeb"/>
        <w:numPr>
          <w:ilvl w:val="0"/>
          <w:numId w:val="9"/>
        </w:numPr>
        <w:shd w:val="clear" w:color="auto" w:fill="FFFFFF"/>
        <w:jc w:val="both"/>
        <w:rPr>
          <w:rFonts w:ascii="Book Antiqua" w:hAnsi="Book Antiqua"/>
          <w:sz w:val="22"/>
          <w:szCs w:val="22"/>
        </w:rPr>
      </w:pPr>
      <w:r w:rsidRPr="00056524">
        <w:rPr>
          <w:rFonts w:ascii="Book Antiqua" w:hAnsi="Book Antiqua"/>
          <w:sz w:val="22"/>
          <w:szCs w:val="22"/>
        </w:rPr>
        <w:t xml:space="preserve"> </w:t>
      </w:r>
      <w:r w:rsidR="00453034" w:rsidRPr="00056524">
        <w:rPr>
          <w:rFonts w:ascii="Book Antiqua" w:hAnsi="Book Antiqua"/>
          <w:sz w:val="22"/>
          <w:szCs w:val="22"/>
        </w:rPr>
        <w:t>P</w:t>
      </w:r>
      <w:r w:rsidRPr="00056524">
        <w:rPr>
          <w:rFonts w:ascii="Book Antiqua" w:hAnsi="Book Antiqua"/>
          <w:sz w:val="22"/>
          <w:szCs w:val="22"/>
        </w:rPr>
        <w:t>rovide (with funds provided under this provision of law) transportation, child care, or home visits, as such services relate to parent</w:t>
      </w:r>
      <w:r w:rsidR="00423B9E">
        <w:rPr>
          <w:rFonts w:ascii="Book Antiqua" w:hAnsi="Book Antiqua"/>
          <w:sz w:val="22"/>
          <w:szCs w:val="22"/>
        </w:rPr>
        <w:t xml:space="preserve"> and family engagement</w:t>
      </w:r>
      <w:r w:rsidRPr="00056524">
        <w:rPr>
          <w:rFonts w:ascii="Book Antiqua" w:hAnsi="Book Antiqua"/>
          <w:sz w:val="22"/>
          <w:szCs w:val="22"/>
        </w:rPr>
        <w:t>;</w:t>
      </w:r>
    </w:p>
    <w:p w14:paraId="611584C2" w14:textId="5120BA2F" w:rsidR="00423B9E" w:rsidRDefault="00423B9E" w:rsidP="001C51CA">
      <w:pPr>
        <w:pStyle w:val="NormalWeb"/>
        <w:numPr>
          <w:ilvl w:val="0"/>
          <w:numId w:val="9"/>
        </w:numPr>
        <w:shd w:val="clear" w:color="auto" w:fill="FFFFFF"/>
        <w:jc w:val="both"/>
        <w:rPr>
          <w:rFonts w:ascii="Book Antiqua" w:hAnsi="Book Antiqua"/>
          <w:sz w:val="22"/>
          <w:szCs w:val="22"/>
        </w:rPr>
      </w:pPr>
      <w:r>
        <w:rPr>
          <w:rFonts w:ascii="Book Antiqua" w:hAnsi="Book Antiqua"/>
          <w:sz w:val="22"/>
          <w:szCs w:val="22"/>
        </w:rPr>
        <w:t>I</w:t>
      </w:r>
      <w:r w:rsidRPr="00056524">
        <w:rPr>
          <w:rFonts w:ascii="Book Antiqua" w:hAnsi="Book Antiqua"/>
          <w:sz w:val="22"/>
          <w:szCs w:val="22"/>
        </w:rPr>
        <w:t xml:space="preserve">n an organized, ongoing, and timely way </w:t>
      </w:r>
      <w:r w:rsidR="001C51CA" w:rsidRPr="00056524">
        <w:rPr>
          <w:rFonts w:ascii="Book Antiqua" w:hAnsi="Book Antiqua"/>
          <w:sz w:val="22"/>
          <w:szCs w:val="22"/>
        </w:rPr>
        <w:t>Involve parents in the planning, review, and improvement of Title I programs, including the planning, review, and improvement of the school parent</w:t>
      </w:r>
      <w:r>
        <w:rPr>
          <w:rFonts w:ascii="Book Antiqua" w:hAnsi="Book Antiqua"/>
          <w:sz w:val="22"/>
          <w:szCs w:val="22"/>
        </w:rPr>
        <w:t xml:space="preserve"> and family engagement</w:t>
      </w:r>
      <w:r w:rsidR="001C51CA" w:rsidRPr="00056524">
        <w:rPr>
          <w:rFonts w:ascii="Book Antiqua" w:hAnsi="Book Antiqua"/>
          <w:sz w:val="22"/>
          <w:szCs w:val="22"/>
        </w:rPr>
        <w:t xml:space="preserve"> policy</w:t>
      </w:r>
      <w:r w:rsidR="001C51A1" w:rsidRPr="00056524">
        <w:rPr>
          <w:rFonts w:ascii="Book Antiqua" w:hAnsi="Book Antiqua"/>
          <w:sz w:val="22"/>
          <w:szCs w:val="22"/>
        </w:rPr>
        <w:t xml:space="preserve">.  </w:t>
      </w:r>
    </w:p>
    <w:p w14:paraId="02D828D1" w14:textId="2341E6B5" w:rsidR="001C51CA" w:rsidRPr="00056524" w:rsidRDefault="001C51A1" w:rsidP="001C51CA">
      <w:pPr>
        <w:pStyle w:val="NormalWeb"/>
        <w:numPr>
          <w:ilvl w:val="0"/>
          <w:numId w:val="9"/>
        </w:numPr>
        <w:shd w:val="clear" w:color="auto" w:fill="FFFFFF"/>
        <w:jc w:val="both"/>
        <w:rPr>
          <w:rFonts w:ascii="Book Antiqua" w:hAnsi="Book Antiqua"/>
          <w:sz w:val="22"/>
          <w:szCs w:val="22"/>
        </w:rPr>
      </w:pPr>
      <w:r w:rsidRPr="00056524">
        <w:rPr>
          <w:rFonts w:ascii="Book Antiqua" w:hAnsi="Book Antiqua"/>
          <w:sz w:val="22"/>
          <w:szCs w:val="22"/>
        </w:rPr>
        <w:t>Conduct, with the involvement of parents, an annual evaluation of the content and effectiveness of the parent</w:t>
      </w:r>
      <w:r w:rsidR="00423B9E">
        <w:rPr>
          <w:rFonts w:ascii="Book Antiqua" w:hAnsi="Book Antiqua"/>
          <w:sz w:val="22"/>
          <w:szCs w:val="22"/>
        </w:rPr>
        <w:t xml:space="preserve"> and family engagement </w:t>
      </w:r>
      <w:r w:rsidRPr="00056524">
        <w:rPr>
          <w:rFonts w:ascii="Book Antiqua" w:hAnsi="Book Antiqua"/>
          <w:sz w:val="22"/>
          <w:szCs w:val="22"/>
        </w:rPr>
        <w:t>policy in improving the academic quality of the Title I schools. The evaluation shall include identifying barriers to greater participation by parents in activities under the policy and us</w:t>
      </w:r>
      <w:r w:rsidR="006052FE" w:rsidRPr="00056524">
        <w:rPr>
          <w:rFonts w:ascii="Book Antiqua" w:hAnsi="Book Antiqua"/>
          <w:sz w:val="22"/>
          <w:szCs w:val="22"/>
        </w:rPr>
        <w:t xml:space="preserve">ing </w:t>
      </w:r>
      <w:r w:rsidRPr="00056524">
        <w:rPr>
          <w:rFonts w:ascii="Book Antiqua" w:hAnsi="Book Antiqua"/>
          <w:sz w:val="22"/>
          <w:szCs w:val="22"/>
        </w:rPr>
        <w:t xml:space="preserve">the findings of the evaluation </w:t>
      </w:r>
      <w:r w:rsidR="00423B9E">
        <w:rPr>
          <w:rFonts w:ascii="Book Antiqua" w:hAnsi="Book Antiqua"/>
          <w:sz w:val="22"/>
          <w:szCs w:val="22"/>
        </w:rPr>
        <w:t xml:space="preserve">(1) </w:t>
      </w:r>
      <w:r w:rsidRPr="00056524">
        <w:rPr>
          <w:rFonts w:ascii="Book Antiqua" w:hAnsi="Book Antiqua"/>
          <w:sz w:val="22"/>
          <w:szCs w:val="22"/>
        </w:rPr>
        <w:t>to design strategies for more effective parent</w:t>
      </w:r>
      <w:r w:rsidR="00423B9E">
        <w:rPr>
          <w:rFonts w:ascii="Book Antiqua" w:hAnsi="Book Antiqua"/>
          <w:sz w:val="22"/>
          <w:szCs w:val="22"/>
        </w:rPr>
        <w:t xml:space="preserve"> and family engagement</w:t>
      </w:r>
      <w:r w:rsidRPr="00056524">
        <w:rPr>
          <w:rFonts w:ascii="Book Antiqua" w:hAnsi="Book Antiqua"/>
          <w:sz w:val="22"/>
          <w:szCs w:val="22"/>
        </w:rPr>
        <w:t xml:space="preserve"> and, </w:t>
      </w:r>
      <w:r w:rsidR="00423B9E">
        <w:rPr>
          <w:rFonts w:ascii="Book Antiqua" w:hAnsi="Book Antiqua"/>
          <w:sz w:val="22"/>
          <w:szCs w:val="22"/>
        </w:rPr>
        <w:t xml:space="preserve">(2) </w:t>
      </w:r>
      <w:r w:rsidRPr="00056524">
        <w:rPr>
          <w:rFonts w:ascii="Book Antiqua" w:hAnsi="Book Antiqua"/>
          <w:sz w:val="22"/>
          <w:szCs w:val="22"/>
        </w:rPr>
        <w:t>to revise, if necessary, the parent</w:t>
      </w:r>
      <w:r w:rsidR="00423B9E">
        <w:rPr>
          <w:rFonts w:ascii="Book Antiqua" w:hAnsi="Book Antiqua"/>
          <w:sz w:val="22"/>
          <w:szCs w:val="22"/>
        </w:rPr>
        <w:t xml:space="preserve"> and family engagement </w:t>
      </w:r>
      <w:r w:rsidRPr="00056524">
        <w:rPr>
          <w:rFonts w:ascii="Book Antiqua" w:hAnsi="Book Antiqua"/>
          <w:sz w:val="22"/>
          <w:szCs w:val="22"/>
        </w:rPr>
        <w:t xml:space="preserve">policies at the administration and school levels surveying parents of participating students during the fall meeting. </w:t>
      </w:r>
      <w:r w:rsidR="00913E1B" w:rsidRPr="00056524">
        <w:rPr>
          <w:rFonts w:ascii="Book Antiqua" w:hAnsi="Book Antiqua"/>
          <w:sz w:val="22"/>
          <w:szCs w:val="22"/>
        </w:rPr>
        <w:t>This will be conducted by the principals or his/her designees of the designated buildings</w:t>
      </w:r>
      <w:r w:rsidR="00423B9E">
        <w:rPr>
          <w:rFonts w:ascii="Book Antiqua" w:hAnsi="Book Antiqua"/>
          <w:sz w:val="22"/>
          <w:szCs w:val="22"/>
        </w:rPr>
        <w:t xml:space="preserve">. </w:t>
      </w:r>
      <w:r w:rsidR="00423B9E" w:rsidRPr="00056524">
        <w:rPr>
          <w:rFonts w:ascii="Book Antiqua" w:hAnsi="Book Antiqua"/>
          <w:sz w:val="22"/>
          <w:szCs w:val="22"/>
        </w:rPr>
        <w:t>The parents</w:t>
      </w:r>
      <w:r w:rsidR="00A7311B">
        <w:rPr>
          <w:rFonts w:ascii="Book Antiqua" w:hAnsi="Book Antiqua"/>
          <w:sz w:val="22"/>
          <w:szCs w:val="22"/>
        </w:rPr>
        <w:t xml:space="preserve"> </w:t>
      </w:r>
      <w:r w:rsidR="00423B9E" w:rsidRPr="00056524">
        <w:rPr>
          <w:rFonts w:ascii="Book Antiqua" w:hAnsi="Book Antiqua"/>
          <w:sz w:val="22"/>
          <w:szCs w:val="22"/>
        </w:rPr>
        <w:t>will provide feedback regarding their role as full participants in being given an (a) opportunity to develop the building PIP, (b) accessibility to Title I teachers, and (c) utility of materials to assist their children in literacy.</w:t>
      </w:r>
      <w:r w:rsidR="00913E1B" w:rsidRPr="00056524">
        <w:rPr>
          <w:rFonts w:ascii="Book Antiqua" w:hAnsi="Book Antiqua"/>
          <w:sz w:val="22"/>
          <w:szCs w:val="22"/>
        </w:rPr>
        <w:t>;</w:t>
      </w:r>
    </w:p>
    <w:p w14:paraId="39A283A9" w14:textId="59E564F1" w:rsidR="001C51CA" w:rsidRPr="00056524" w:rsidRDefault="001C51CA" w:rsidP="001C51CA">
      <w:pPr>
        <w:pStyle w:val="NormalWeb"/>
        <w:numPr>
          <w:ilvl w:val="0"/>
          <w:numId w:val="9"/>
        </w:numPr>
        <w:shd w:val="clear" w:color="auto" w:fill="FFFFFF"/>
        <w:jc w:val="both"/>
        <w:rPr>
          <w:rFonts w:ascii="Book Antiqua" w:hAnsi="Book Antiqua"/>
          <w:sz w:val="22"/>
          <w:szCs w:val="22"/>
        </w:rPr>
      </w:pPr>
      <w:r w:rsidRPr="00056524">
        <w:rPr>
          <w:rFonts w:ascii="Book Antiqua" w:hAnsi="Book Antiqua"/>
          <w:sz w:val="22"/>
          <w:szCs w:val="22"/>
        </w:rPr>
        <w:t xml:space="preserve">Provide parents of participating children with timely information about programs, a description and explanation of the curriculum in use in Title I programs, the forms of academic assessment used to measure student progress, the proficiency levels students are expected to meet, and if requested by parents, opportunities for regular meetings to formulate suggestions and to participate, as appropriate, in decisions relating to the education of their children and respond to any such suggestions as soon as </w:t>
      </w:r>
      <w:r w:rsidR="00F0369A" w:rsidRPr="00056524">
        <w:rPr>
          <w:rFonts w:ascii="Book Antiqua" w:hAnsi="Book Antiqua"/>
          <w:sz w:val="22"/>
          <w:szCs w:val="22"/>
        </w:rPr>
        <w:t>practicable</w:t>
      </w:r>
      <w:r w:rsidRPr="00056524">
        <w:rPr>
          <w:rFonts w:ascii="Book Antiqua" w:hAnsi="Book Antiqua"/>
          <w:sz w:val="22"/>
          <w:szCs w:val="22"/>
        </w:rPr>
        <w:t>; and</w:t>
      </w:r>
    </w:p>
    <w:p w14:paraId="2AA1CAE8" w14:textId="6AA52867" w:rsidR="001C51CA" w:rsidRPr="00056524" w:rsidRDefault="001C51CA" w:rsidP="001C51CA">
      <w:pPr>
        <w:pStyle w:val="NormalWeb"/>
        <w:numPr>
          <w:ilvl w:val="0"/>
          <w:numId w:val="9"/>
        </w:numPr>
        <w:shd w:val="clear" w:color="auto" w:fill="FFFFFF"/>
        <w:jc w:val="both"/>
        <w:rPr>
          <w:rFonts w:ascii="Book Antiqua" w:hAnsi="Book Antiqua"/>
          <w:sz w:val="22"/>
          <w:szCs w:val="22"/>
        </w:rPr>
      </w:pPr>
      <w:r w:rsidRPr="00056524">
        <w:rPr>
          <w:rFonts w:ascii="Book Antiqua" w:hAnsi="Book Antiqua"/>
          <w:sz w:val="22"/>
          <w:szCs w:val="22"/>
        </w:rPr>
        <w:lastRenderedPageBreak/>
        <w:t>Develop a school-parent compact jointly with parents that outlines how parents, school staff and students will share the responsibility for improved student academic achievement and detail the means by which the school and parents will build and develop a partnership to help all children achieve the state's standards.</w:t>
      </w:r>
    </w:p>
    <w:p w14:paraId="1BF1EEF7" w14:textId="77777777" w:rsidR="001C51CA" w:rsidRPr="00056524" w:rsidRDefault="001C51CA" w:rsidP="00177DCA">
      <w:pPr>
        <w:pStyle w:val="NormalWeb"/>
        <w:shd w:val="clear" w:color="auto" w:fill="FFFFFF"/>
        <w:rPr>
          <w:rFonts w:ascii="Book Antiqua" w:hAnsi="Book Antiqua"/>
          <w:sz w:val="22"/>
          <w:szCs w:val="22"/>
        </w:rPr>
      </w:pPr>
      <w:r w:rsidRPr="00056524">
        <w:rPr>
          <w:rFonts w:ascii="Book Antiqua" w:hAnsi="Book Antiqua"/>
          <w:sz w:val="22"/>
          <w:szCs w:val="22"/>
        </w:rPr>
        <w:t>The compact must include:</w:t>
      </w:r>
    </w:p>
    <w:p w14:paraId="2B69348D" w14:textId="77777777" w:rsidR="001C51CA" w:rsidRPr="00056524" w:rsidRDefault="001C51CA" w:rsidP="00DE1A51">
      <w:pPr>
        <w:pStyle w:val="NormalWeb"/>
        <w:numPr>
          <w:ilvl w:val="0"/>
          <w:numId w:val="10"/>
        </w:numPr>
        <w:shd w:val="clear" w:color="auto" w:fill="FFFFFF"/>
        <w:jc w:val="both"/>
        <w:rPr>
          <w:rFonts w:ascii="Book Antiqua" w:hAnsi="Book Antiqua"/>
          <w:sz w:val="22"/>
          <w:szCs w:val="22"/>
        </w:rPr>
      </w:pPr>
      <w:r w:rsidRPr="00056524">
        <w:rPr>
          <w:rFonts w:ascii="Book Antiqua" w:hAnsi="Book Antiqua"/>
          <w:sz w:val="22"/>
          <w:szCs w:val="22"/>
        </w:rPr>
        <w:t>A description of the school's responsibility to provide high-quality curriculum and instruction in a supportive and effective learning environment that enables the children served in Title I schools to meet the State's student academic achievement standards;</w:t>
      </w:r>
    </w:p>
    <w:p w14:paraId="7E11CF40" w14:textId="68769DB9" w:rsidR="001C51CA" w:rsidRPr="00056524" w:rsidRDefault="001C51CA" w:rsidP="001C51CA">
      <w:pPr>
        <w:pStyle w:val="NormalWeb"/>
        <w:numPr>
          <w:ilvl w:val="0"/>
          <w:numId w:val="10"/>
        </w:numPr>
        <w:shd w:val="clear" w:color="auto" w:fill="FFFFFF"/>
        <w:jc w:val="both"/>
        <w:rPr>
          <w:rFonts w:ascii="Book Antiqua" w:hAnsi="Book Antiqua"/>
          <w:sz w:val="22"/>
          <w:szCs w:val="22"/>
        </w:rPr>
      </w:pPr>
      <w:r w:rsidRPr="00056524">
        <w:rPr>
          <w:rFonts w:ascii="Book Antiqua" w:hAnsi="Book Antiqua"/>
          <w:sz w:val="22"/>
          <w:szCs w:val="22"/>
        </w:rPr>
        <w:t>A description of the ways in which each parent will be responsible for supporting their children's learning, such as monitoring attendance, homework completion, television watching, volunteering in their child's classroom and participating, as appropriate, in decisions relating to the education of their children and positive use of extracurricular time; and</w:t>
      </w:r>
    </w:p>
    <w:p w14:paraId="0C48B5C7" w14:textId="3443D35A" w:rsidR="001C51CA" w:rsidRPr="00056524" w:rsidRDefault="001C51CA" w:rsidP="001C51CA">
      <w:pPr>
        <w:pStyle w:val="NormalWeb"/>
        <w:numPr>
          <w:ilvl w:val="0"/>
          <w:numId w:val="10"/>
        </w:numPr>
        <w:shd w:val="clear" w:color="auto" w:fill="FFFFFF"/>
        <w:jc w:val="both"/>
        <w:rPr>
          <w:rFonts w:ascii="Book Antiqua" w:hAnsi="Book Antiqua"/>
          <w:sz w:val="22"/>
          <w:szCs w:val="22"/>
        </w:rPr>
      </w:pPr>
      <w:r w:rsidRPr="00056524">
        <w:rPr>
          <w:rFonts w:ascii="Book Antiqua" w:hAnsi="Book Antiqua"/>
          <w:sz w:val="22"/>
          <w:szCs w:val="22"/>
        </w:rPr>
        <w:t>Address the importance of communication between teachers and parents on an ongoing basis including, but not limited to:</w:t>
      </w:r>
    </w:p>
    <w:p w14:paraId="5C723994" w14:textId="77777777" w:rsidR="001C51CA" w:rsidRPr="00056524" w:rsidRDefault="001C51CA" w:rsidP="001C51CA">
      <w:pPr>
        <w:pStyle w:val="NormalWeb"/>
        <w:numPr>
          <w:ilvl w:val="1"/>
          <w:numId w:val="10"/>
        </w:numPr>
        <w:shd w:val="clear" w:color="auto" w:fill="FFFFFF"/>
        <w:jc w:val="both"/>
        <w:rPr>
          <w:rFonts w:ascii="Book Antiqua" w:hAnsi="Book Antiqua"/>
          <w:sz w:val="22"/>
          <w:szCs w:val="22"/>
        </w:rPr>
      </w:pPr>
      <w:r w:rsidRPr="00056524">
        <w:rPr>
          <w:rFonts w:ascii="Book Antiqua" w:hAnsi="Book Antiqua"/>
          <w:sz w:val="22"/>
          <w:szCs w:val="22"/>
        </w:rPr>
        <w:t>Parent-teacher conferences in elementary schools, at least annually, during which the compact shall be discussed as the compact relates to the individual child's achievement;</w:t>
      </w:r>
    </w:p>
    <w:p w14:paraId="2517DC00" w14:textId="20ED83DC" w:rsidR="001C51CA" w:rsidRPr="00056524" w:rsidRDefault="007E0C73" w:rsidP="001C51CA">
      <w:pPr>
        <w:pStyle w:val="NormalWeb"/>
        <w:numPr>
          <w:ilvl w:val="1"/>
          <w:numId w:val="10"/>
        </w:numPr>
        <w:shd w:val="clear" w:color="auto" w:fill="FFFFFF"/>
        <w:rPr>
          <w:rFonts w:ascii="Book Antiqua" w:hAnsi="Book Antiqua"/>
          <w:sz w:val="22"/>
          <w:szCs w:val="22"/>
        </w:rPr>
      </w:pPr>
      <w:r w:rsidRPr="00056524">
        <w:rPr>
          <w:rFonts w:ascii="Book Antiqua" w:hAnsi="Book Antiqua"/>
          <w:sz w:val="22"/>
          <w:szCs w:val="22"/>
        </w:rPr>
        <w:t>Trimester</w:t>
      </w:r>
      <w:r w:rsidR="002C387A" w:rsidRPr="00056524">
        <w:rPr>
          <w:rFonts w:ascii="Book Antiqua" w:hAnsi="Book Antiqua"/>
          <w:sz w:val="22"/>
          <w:szCs w:val="22"/>
        </w:rPr>
        <w:t xml:space="preserve"> </w:t>
      </w:r>
      <w:r w:rsidR="001C51CA" w:rsidRPr="00056524">
        <w:rPr>
          <w:rFonts w:ascii="Book Antiqua" w:hAnsi="Book Antiqua"/>
          <w:sz w:val="22"/>
          <w:szCs w:val="22"/>
        </w:rPr>
        <w:t>reports to parents on their children's progress; and</w:t>
      </w:r>
    </w:p>
    <w:p w14:paraId="1F5FC1CC" w14:textId="323C7D07" w:rsidR="001C51CA" w:rsidRPr="00157EC9" w:rsidRDefault="001C51CA" w:rsidP="001C51CA">
      <w:pPr>
        <w:pStyle w:val="NormalWeb"/>
        <w:numPr>
          <w:ilvl w:val="1"/>
          <w:numId w:val="10"/>
        </w:numPr>
        <w:shd w:val="clear" w:color="auto" w:fill="FFFFFF"/>
        <w:jc w:val="both"/>
        <w:rPr>
          <w:rFonts w:ascii="Book Antiqua" w:hAnsi="Book Antiqua"/>
          <w:sz w:val="22"/>
          <w:szCs w:val="22"/>
        </w:rPr>
      </w:pPr>
      <w:r w:rsidRPr="00157EC9">
        <w:rPr>
          <w:rFonts w:ascii="Book Antiqua" w:hAnsi="Book Antiqua"/>
          <w:sz w:val="22"/>
          <w:szCs w:val="22"/>
        </w:rPr>
        <w:t xml:space="preserve">Reasonable access to staff, </w:t>
      </w:r>
      <w:r w:rsidR="002C387A" w:rsidRPr="00157EC9">
        <w:rPr>
          <w:rFonts w:ascii="Book Antiqua" w:hAnsi="Book Antiqua"/>
          <w:sz w:val="22"/>
          <w:szCs w:val="22"/>
        </w:rPr>
        <w:t xml:space="preserve">and </w:t>
      </w:r>
      <w:r w:rsidRPr="00157EC9">
        <w:rPr>
          <w:rFonts w:ascii="Book Antiqua" w:hAnsi="Book Antiqua"/>
          <w:sz w:val="22"/>
          <w:szCs w:val="22"/>
        </w:rPr>
        <w:t xml:space="preserve">opportunities to volunteer and </w:t>
      </w:r>
      <w:r w:rsidR="00157EC9">
        <w:rPr>
          <w:rFonts w:ascii="Book Antiqua" w:hAnsi="Book Antiqua"/>
          <w:sz w:val="22"/>
          <w:szCs w:val="22"/>
        </w:rPr>
        <w:t xml:space="preserve">engage with </w:t>
      </w:r>
      <w:r w:rsidRPr="00157EC9">
        <w:rPr>
          <w:rFonts w:ascii="Book Antiqua" w:hAnsi="Book Antiqua"/>
          <w:sz w:val="22"/>
          <w:szCs w:val="22"/>
        </w:rPr>
        <w:t>their child's class</w:t>
      </w:r>
      <w:r w:rsidR="006C11B6" w:rsidRPr="00157EC9">
        <w:rPr>
          <w:rFonts w:ascii="Book Antiqua" w:hAnsi="Book Antiqua"/>
          <w:sz w:val="22"/>
          <w:szCs w:val="22"/>
        </w:rPr>
        <w:t>.</w:t>
      </w:r>
    </w:p>
    <w:p w14:paraId="379A61C3" w14:textId="55955620" w:rsidR="001C51CA" w:rsidRPr="00056524" w:rsidRDefault="001C51CA" w:rsidP="00177DCA">
      <w:pPr>
        <w:pStyle w:val="NormalWeb"/>
        <w:shd w:val="clear" w:color="auto" w:fill="FFFFFF"/>
        <w:jc w:val="both"/>
        <w:rPr>
          <w:rFonts w:ascii="Book Antiqua" w:hAnsi="Book Antiqua"/>
          <w:sz w:val="22"/>
          <w:szCs w:val="22"/>
        </w:rPr>
      </w:pPr>
      <w:r w:rsidRPr="00056524">
        <w:rPr>
          <w:rFonts w:ascii="Book Antiqua" w:hAnsi="Book Antiqua"/>
          <w:sz w:val="22"/>
          <w:szCs w:val="22"/>
        </w:rPr>
        <w:t xml:space="preserve">To </w:t>
      </w:r>
      <w:r w:rsidR="00044E75" w:rsidRPr="00056524">
        <w:rPr>
          <w:rFonts w:ascii="Book Antiqua" w:hAnsi="Book Antiqua"/>
          <w:sz w:val="22"/>
          <w:szCs w:val="22"/>
        </w:rPr>
        <w:t xml:space="preserve">provide </w:t>
      </w:r>
      <w:r w:rsidRPr="00056524">
        <w:rPr>
          <w:rFonts w:ascii="Book Antiqua" w:hAnsi="Book Antiqua"/>
          <w:sz w:val="22"/>
          <w:szCs w:val="22"/>
        </w:rPr>
        <w:t>effective involvement of parents and to support a partnership among the school</w:t>
      </w:r>
      <w:r w:rsidR="006052FE" w:rsidRPr="00056524">
        <w:rPr>
          <w:rFonts w:ascii="Book Antiqua" w:hAnsi="Book Antiqua"/>
          <w:sz w:val="22"/>
          <w:szCs w:val="22"/>
        </w:rPr>
        <w:t>s</w:t>
      </w:r>
      <w:r w:rsidRPr="00056524">
        <w:rPr>
          <w:rFonts w:ascii="Book Antiqua" w:hAnsi="Book Antiqua"/>
          <w:sz w:val="22"/>
          <w:szCs w:val="22"/>
        </w:rPr>
        <w:t xml:space="preserve"> involved, parents, and the community in order to improve student academic achievement, each school</w:t>
      </w:r>
      <w:r w:rsidR="0037166B">
        <w:rPr>
          <w:rFonts w:ascii="Book Antiqua" w:hAnsi="Book Antiqua"/>
          <w:sz w:val="22"/>
          <w:szCs w:val="22"/>
        </w:rPr>
        <w:t>, including the School District’s Title I schools,</w:t>
      </w:r>
      <w:r w:rsidRPr="00056524">
        <w:rPr>
          <w:rFonts w:ascii="Book Antiqua" w:hAnsi="Book Antiqua"/>
          <w:sz w:val="22"/>
          <w:szCs w:val="22"/>
        </w:rPr>
        <w:t xml:space="preserve"> shall:</w:t>
      </w:r>
    </w:p>
    <w:p w14:paraId="27F325D2" w14:textId="2CFECD22" w:rsidR="00056524" w:rsidRPr="00056524" w:rsidRDefault="001C51CA" w:rsidP="00056524">
      <w:pPr>
        <w:pStyle w:val="NormalWeb"/>
        <w:numPr>
          <w:ilvl w:val="0"/>
          <w:numId w:val="12"/>
        </w:numPr>
        <w:shd w:val="clear" w:color="auto" w:fill="FFFFFF"/>
        <w:jc w:val="both"/>
        <w:rPr>
          <w:rFonts w:ascii="Book Antiqua" w:hAnsi="Book Antiqua"/>
          <w:sz w:val="22"/>
          <w:szCs w:val="22"/>
        </w:rPr>
      </w:pPr>
      <w:r w:rsidRPr="00056524">
        <w:rPr>
          <w:rFonts w:ascii="Book Antiqua" w:hAnsi="Book Antiqua"/>
          <w:sz w:val="22"/>
          <w:szCs w:val="22"/>
        </w:rPr>
        <w:t xml:space="preserve">Provide assistance to parents of children served by the </w:t>
      </w:r>
      <w:r w:rsidR="00D546F6" w:rsidRPr="00056524">
        <w:rPr>
          <w:rFonts w:ascii="Book Antiqua" w:hAnsi="Book Antiqua"/>
          <w:sz w:val="22"/>
          <w:szCs w:val="22"/>
        </w:rPr>
        <w:t xml:space="preserve">School </w:t>
      </w:r>
      <w:r w:rsidRPr="00056524">
        <w:rPr>
          <w:rFonts w:ascii="Book Antiqua" w:hAnsi="Book Antiqua"/>
          <w:sz w:val="22"/>
          <w:szCs w:val="22"/>
        </w:rPr>
        <w:t>District or school, in understanding such topics as the State's academic content standards and State student academic achievement standards, State and local academic assessments, the requirements of this part, and how to monitor a child's progress and work with educators to improve the achievement of their children</w:t>
      </w:r>
      <w:r w:rsidR="003D49D9" w:rsidRPr="00056524">
        <w:rPr>
          <w:rFonts w:ascii="Book Antiqua" w:hAnsi="Book Antiqua"/>
          <w:sz w:val="22"/>
          <w:szCs w:val="22"/>
        </w:rPr>
        <w:t xml:space="preserve">. The </w:t>
      </w:r>
      <w:r w:rsidR="00D546F6" w:rsidRPr="00056524">
        <w:rPr>
          <w:rFonts w:ascii="Book Antiqua" w:hAnsi="Book Antiqua"/>
          <w:sz w:val="22"/>
          <w:szCs w:val="22"/>
        </w:rPr>
        <w:t xml:space="preserve">School </w:t>
      </w:r>
      <w:r w:rsidR="003D49D9" w:rsidRPr="00056524">
        <w:rPr>
          <w:rFonts w:ascii="Book Antiqua" w:hAnsi="Book Antiqua"/>
          <w:sz w:val="22"/>
          <w:szCs w:val="22"/>
        </w:rPr>
        <w:t>District will host conferences during th</w:t>
      </w:r>
      <w:r w:rsidR="00056524">
        <w:rPr>
          <w:rFonts w:ascii="Book Antiqua" w:hAnsi="Book Antiqua"/>
          <w:sz w:val="22"/>
          <w:szCs w:val="22"/>
        </w:rPr>
        <w:t xml:space="preserve">e </w:t>
      </w:r>
      <w:r w:rsidR="003D49D9" w:rsidRPr="00056524">
        <w:rPr>
          <w:rFonts w:ascii="Book Antiqua" w:hAnsi="Book Antiqua"/>
          <w:sz w:val="22"/>
          <w:szCs w:val="22"/>
        </w:rPr>
        <w:t>school year at each of its schools to provide this information to parents, students and staff</w:t>
      </w:r>
      <w:r w:rsidRPr="00056524">
        <w:rPr>
          <w:rFonts w:ascii="Book Antiqua" w:hAnsi="Book Antiqua"/>
          <w:sz w:val="22"/>
          <w:szCs w:val="22"/>
        </w:rPr>
        <w:t>;</w:t>
      </w:r>
    </w:p>
    <w:p w14:paraId="63F2F379" w14:textId="6546E2BA" w:rsidR="00056524" w:rsidRPr="00F42374" w:rsidRDefault="00056524" w:rsidP="00056524">
      <w:pPr>
        <w:pStyle w:val="NormalWeb"/>
        <w:numPr>
          <w:ilvl w:val="0"/>
          <w:numId w:val="12"/>
        </w:numPr>
        <w:shd w:val="clear" w:color="auto" w:fill="FFFFFF"/>
        <w:jc w:val="both"/>
        <w:rPr>
          <w:rFonts w:ascii="Book Antiqua" w:hAnsi="Book Antiqua"/>
          <w:sz w:val="22"/>
          <w:szCs w:val="22"/>
        </w:rPr>
      </w:pPr>
      <w:r w:rsidRPr="00F42374">
        <w:rPr>
          <w:rFonts w:ascii="Book Antiqua" w:hAnsi="Book Antiqua"/>
          <w:sz w:val="22"/>
          <w:szCs w:val="22"/>
        </w:rPr>
        <w:t xml:space="preserve">Provide materials and training to help parents work with their children to improve their children's achievement, such as literacy training and using technology, as appropriate; to foster parent and family engagement including, but not limited to, extending invitations to parents to attend conferences geared to reviewing literature content to enable parents to assist their children, if they choose, at home.  </w:t>
      </w:r>
    </w:p>
    <w:p w14:paraId="43F8EE0D" w14:textId="77777777" w:rsidR="000D7DC2" w:rsidRDefault="00056524" w:rsidP="00976C79">
      <w:pPr>
        <w:pStyle w:val="NormalWeb"/>
        <w:numPr>
          <w:ilvl w:val="0"/>
          <w:numId w:val="12"/>
        </w:numPr>
        <w:shd w:val="clear" w:color="auto" w:fill="FFFFFF"/>
        <w:jc w:val="both"/>
        <w:rPr>
          <w:rFonts w:ascii="Book Antiqua" w:hAnsi="Book Antiqua"/>
          <w:sz w:val="22"/>
          <w:szCs w:val="22"/>
        </w:rPr>
      </w:pPr>
      <w:r w:rsidRPr="007214EE">
        <w:rPr>
          <w:rFonts w:ascii="Book Antiqua" w:hAnsi="Book Antiqua"/>
          <w:sz w:val="22"/>
          <w:szCs w:val="22"/>
        </w:rPr>
        <w:t xml:space="preserve">Educate teachers, Pupil Services personnel, Principals, and other staff, with the assistance of parents in the value and utility of contribution of parents, and in how to reach out to, communicate with, and work with parents as equal partners, implement and coordinate parent programs, and build ties between parents and the school including, but not limited to, in-service and out-of-district professional development courses and workshops.  In </w:t>
      </w:r>
      <w:r w:rsidRPr="007214EE">
        <w:rPr>
          <w:rFonts w:ascii="Book Antiqua" w:hAnsi="Book Antiqua"/>
          <w:sz w:val="22"/>
          <w:szCs w:val="22"/>
        </w:rPr>
        <w:lastRenderedPageBreak/>
        <w:t>addition, site-based management teams will evaluate ways in which parents and staff can work together more effectively with the objective of improving student performance.</w:t>
      </w:r>
    </w:p>
    <w:p w14:paraId="10C8DEA5" w14:textId="2C8A74FB" w:rsidR="00B21D35" w:rsidRPr="007214EE" w:rsidRDefault="00056524" w:rsidP="00976C79">
      <w:pPr>
        <w:pStyle w:val="NormalWeb"/>
        <w:numPr>
          <w:ilvl w:val="0"/>
          <w:numId w:val="12"/>
        </w:numPr>
        <w:shd w:val="clear" w:color="auto" w:fill="FFFFFF"/>
        <w:jc w:val="both"/>
        <w:rPr>
          <w:rFonts w:ascii="Book Antiqua" w:hAnsi="Book Antiqua"/>
          <w:sz w:val="22"/>
          <w:szCs w:val="22"/>
        </w:rPr>
      </w:pPr>
      <w:r w:rsidRPr="007214EE">
        <w:rPr>
          <w:rFonts w:ascii="Book Antiqua" w:hAnsi="Book Antiqua"/>
          <w:sz w:val="22"/>
          <w:szCs w:val="22"/>
        </w:rPr>
        <w:t xml:space="preserve">Coordinate and integrate, to the extent feasible and appropriate, parent </w:t>
      </w:r>
      <w:r w:rsidR="0037166B">
        <w:rPr>
          <w:rFonts w:ascii="Book Antiqua" w:hAnsi="Book Antiqua"/>
          <w:sz w:val="22"/>
          <w:szCs w:val="22"/>
        </w:rPr>
        <w:t xml:space="preserve">and family engagement </w:t>
      </w:r>
      <w:r w:rsidRPr="007214EE">
        <w:rPr>
          <w:rFonts w:ascii="Book Antiqua" w:hAnsi="Book Antiqua"/>
          <w:sz w:val="22"/>
          <w:szCs w:val="22"/>
        </w:rPr>
        <w:t xml:space="preserve">programs and activities with training for parents.  </w:t>
      </w:r>
    </w:p>
    <w:p w14:paraId="5FF166AF" w14:textId="56B68AC3" w:rsidR="00B21D35" w:rsidRPr="00056524" w:rsidRDefault="00B21D35" w:rsidP="00B21D35">
      <w:pPr>
        <w:pStyle w:val="ListParagraph"/>
        <w:ind w:left="0"/>
        <w:rPr>
          <w:rFonts w:ascii="Book Antiqua" w:hAnsi="Book Antiqua"/>
          <w:sz w:val="22"/>
          <w:szCs w:val="22"/>
          <w:u w:val="single"/>
        </w:rPr>
      </w:pPr>
      <w:r w:rsidRPr="00056524">
        <w:rPr>
          <w:rFonts w:ascii="Book Antiqua" w:hAnsi="Book Antiqua"/>
          <w:sz w:val="22"/>
          <w:szCs w:val="22"/>
          <w:u w:val="single"/>
        </w:rPr>
        <w:t xml:space="preserve">Coordination of Parent and </w:t>
      </w:r>
      <w:r w:rsidR="0037166B">
        <w:rPr>
          <w:rFonts w:ascii="Book Antiqua" w:hAnsi="Book Antiqua"/>
          <w:sz w:val="22"/>
          <w:szCs w:val="22"/>
          <w:u w:val="single"/>
        </w:rPr>
        <w:t xml:space="preserve">Family </w:t>
      </w:r>
      <w:r w:rsidRPr="00056524">
        <w:rPr>
          <w:rFonts w:ascii="Book Antiqua" w:hAnsi="Book Antiqua"/>
          <w:sz w:val="22"/>
          <w:szCs w:val="22"/>
          <w:u w:val="single"/>
        </w:rPr>
        <w:t>Engagement Strategies</w:t>
      </w:r>
    </w:p>
    <w:p w14:paraId="4AFD32A5" w14:textId="77777777" w:rsidR="00B21D35" w:rsidRPr="00056524" w:rsidRDefault="00B21D35" w:rsidP="00B21D35">
      <w:pPr>
        <w:pStyle w:val="ListParagraph"/>
        <w:rPr>
          <w:rFonts w:ascii="Book Antiqua" w:hAnsi="Book Antiqua"/>
          <w:sz w:val="22"/>
          <w:szCs w:val="22"/>
        </w:rPr>
      </w:pPr>
    </w:p>
    <w:p w14:paraId="6E8CD36F" w14:textId="0971F051" w:rsidR="00B21D35" w:rsidRPr="00056524" w:rsidRDefault="00B21D35" w:rsidP="00DE1A51">
      <w:pPr>
        <w:jc w:val="both"/>
        <w:rPr>
          <w:rFonts w:ascii="Book Antiqua" w:hAnsi="Book Antiqua"/>
          <w:sz w:val="22"/>
          <w:szCs w:val="22"/>
        </w:rPr>
      </w:pPr>
      <w:r w:rsidRPr="00056524">
        <w:rPr>
          <w:rFonts w:ascii="Book Antiqua" w:hAnsi="Book Antiqua"/>
          <w:sz w:val="22"/>
          <w:szCs w:val="22"/>
        </w:rPr>
        <w:t>The School District will, where appropriate and necessary, coordinate and integrate its parent and</w:t>
      </w:r>
      <w:r w:rsidR="0037166B">
        <w:rPr>
          <w:rFonts w:ascii="Book Antiqua" w:hAnsi="Book Antiqua"/>
          <w:sz w:val="22"/>
          <w:szCs w:val="22"/>
        </w:rPr>
        <w:t xml:space="preserve"> family</w:t>
      </w:r>
      <w:r w:rsidRPr="00056524">
        <w:rPr>
          <w:rFonts w:ascii="Book Antiqua" w:hAnsi="Book Antiqua"/>
          <w:sz w:val="22"/>
          <w:szCs w:val="22"/>
        </w:rPr>
        <w:t xml:space="preserve"> engagement program activities and strategies with those of other applicable programs; referral as needed to the Pre-school Special Education Evaluation Team; and coordinate transition from local Pre-schools to Kindergarten.  </w:t>
      </w:r>
    </w:p>
    <w:p w14:paraId="2B982DF4" w14:textId="69C0AE6A" w:rsidR="001C51CA" w:rsidRPr="00056524" w:rsidRDefault="00333E66" w:rsidP="00DE1A51">
      <w:pPr>
        <w:pStyle w:val="NormalWeb"/>
        <w:shd w:val="clear" w:color="auto" w:fill="FFFFFF"/>
        <w:jc w:val="both"/>
        <w:rPr>
          <w:rFonts w:ascii="Book Antiqua" w:hAnsi="Book Antiqua"/>
          <w:strike/>
          <w:sz w:val="22"/>
          <w:szCs w:val="22"/>
        </w:rPr>
      </w:pPr>
      <w:r w:rsidRPr="00056524">
        <w:rPr>
          <w:rFonts w:ascii="Book Antiqua" w:hAnsi="Book Antiqua"/>
          <w:sz w:val="22"/>
          <w:szCs w:val="22"/>
        </w:rPr>
        <w:t>The schools will d</w:t>
      </w:r>
      <w:r w:rsidR="003D49D9" w:rsidRPr="00056524">
        <w:rPr>
          <w:rFonts w:ascii="Book Antiqua" w:hAnsi="Book Antiqua"/>
          <w:sz w:val="22"/>
          <w:szCs w:val="22"/>
        </w:rPr>
        <w:t>issemina</w:t>
      </w:r>
      <w:r w:rsidRPr="00056524">
        <w:rPr>
          <w:rFonts w:ascii="Book Antiqua" w:hAnsi="Book Antiqua"/>
          <w:sz w:val="22"/>
          <w:szCs w:val="22"/>
        </w:rPr>
        <w:t>te</w:t>
      </w:r>
      <w:r w:rsidR="00421EEE" w:rsidRPr="00056524">
        <w:rPr>
          <w:rFonts w:ascii="Book Antiqua" w:hAnsi="Book Antiqua"/>
          <w:sz w:val="22"/>
          <w:szCs w:val="22"/>
        </w:rPr>
        <w:t xml:space="preserve"> </w:t>
      </w:r>
      <w:r w:rsidR="001C51CA" w:rsidRPr="00056524">
        <w:rPr>
          <w:rFonts w:ascii="Book Antiqua" w:hAnsi="Book Antiqua"/>
          <w:sz w:val="22"/>
          <w:szCs w:val="22"/>
        </w:rPr>
        <w:t>information related to school and parent programs, meetings, and other activities to the parents of participating children in a format and, to the extent practicable, in a language the parents can understand</w:t>
      </w:r>
      <w:r w:rsidR="00421EEE" w:rsidRPr="00056524">
        <w:rPr>
          <w:rFonts w:ascii="Book Antiqua" w:hAnsi="Book Antiqua"/>
          <w:sz w:val="22"/>
          <w:szCs w:val="22"/>
        </w:rPr>
        <w:t xml:space="preserve"> </w:t>
      </w:r>
      <w:r w:rsidR="003D49D9" w:rsidRPr="00056524">
        <w:rPr>
          <w:rFonts w:ascii="Book Antiqua" w:hAnsi="Book Antiqua"/>
          <w:sz w:val="22"/>
          <w:szCs w:val="22"/>
        </w:rPr>
        <w:t xml:space="preserve">including </w:t>
      </w:r>
      <w:r w:rsidRPr="00056524">
        <w:rPr>
          <w:rFonts w:ascii="Book Antiqua" w:hAnsi="Book Antiqua"/>
          <w:sz w:val="22"/>
          <w:szCs w:val="22"/>
        </w:rPr>
        <w:t xml:space="preserve">languages </w:t>
      </w:r>
      <w:r w:rsidR="0045788A" w:rsidRPr="00056524">
        <w:rPr>
          <w:rFonts w:ascii="Book Antiqua" w:eastAsia="Book Antiqua" w:hAnsi="Book Antiqua" w:cs="Book Antiqua"/>
          <w:sz w:val="22"/>
          <w:szCs w:val="22"/>
        </w:rPr>
        <w:t>such as Chinese, Japanese, Korean, and</w:t>
      </w:r>
      <w:r w:rsidR="00AD783C" w:rsidRPr="00056524">
        <w:rPr>
          <w:rFonts w:ascii="Book Antiqua" w:eastAsia="Book Antiqua" w:hAnsi="Book Antiqua" w:cs="Book Antiqua"/>
          <w:sz w:val="22"/>
          <w:szCs w:val="22"/>
        </w:rPr>
        <w:t xml:space="preserve"> Spanish</w:t>
      </w:r>
      <w:r w:rsidR="0045788A" w:rsidRPr="00056524">
        <w:rPr>
          <w:rFonts w:ascii="Book Antiqua" w:eastAsia="Book Antiqua" w:hAnsi="Book Antiqua" w:cs="Book Antiqua"/>
          <w:sz w:val="22"/>
          <w:szCs w:val="22"/>
        </w:rPr>
        <w:t>.</w:t>
      </w:r>
    </w:p>
    <w:p w14:paraId="0827C163" w14:textId="77777777" w:rsidR="00D2662B" w:rsidRPr="00056524" w:rsidRDefault="00B07403" w:rsidP="00B07403">
      <w:pPr>
        <w:jc w:val="both"/>
        <w:rPr>
          <w:rFonts w:ascii="Book Antiqua" w:hAnsi="Book Antiqua" w:cs="Lucida Sans Unicode"/>
          <w:sz w:val="22"/>
          <w:szCs w:val="22"/>
        </w:rPr>
      </w:pPr>
      <w:r w:rsidRPr="00056524">
        <w:rPr>
          <w:rFonts w:ascii="Book Antiqua" w:hAnsi="Book Antiqua"/>
          <w:sz w:val="22"/>
          <w:szCs w:val="22"/>
          <w:u w:val="single"/>
        </w:rPr>
        <w:t>Ref</w:t>
      </w:r>
      <w:r w:rsidRPr="00056524">
        <w:rPr>
          <w:rFonts w:ascii="Book Antiqua" w:hAnsi="Book Antiqua"/>
          <w:sz w:val="22"/>
          <w:szCs w:val="22"/>
        </w:rPr>
        <w:t>:</w:t>
      </w:r>
      <w:r w:rsidRPr="00056524">
        <w:rPr>
          <w:rFonts w:ascii="Book Antiqua" w:hAnsi="Book Antiqua"/>
          <w:sz w:val="22"/>
          <w:szCs w:val="22"/>
        </w:rPr>
        <w:tab/>
        <w:t xml:space="preserve">20 USCA </w:t>
      </w:r>
      <w:r w:rsidRPr="00056524">
        <w:rPr>
          <w:rFonts w:ascii="Book Antiqua" w:hAnsi="Book Antiqua" w:cs="Lucida Sans Unicode"/>
          <w:sz w:val="22"/>
          <w:szCs w:val="22"/>
        </w:rPr>
        <w:t>§ 6318 (No Child Left Behind Act of 2001)</w:t>
      </w:r>
      <w:r w:rsidR="00D2662B" w:rsidRPr="00056524">
        <w:rPr>
          <w:rFonts w:ascii="Book Antiqua" w:hAnsi="Book Antiqua" w:cs="Lucida Sans Unicode"/>
          <w:sz w:val="22"/>
          <w:szCs w:val="22"/>
        </w:rPr>
        <w:t xml:space="preserve"> (</w:t>
      </w:r>
      <w:r w:rsidR="00D2662B" w:rsidRPr="00056524">
        <w:rPr>
          <w:rFonts w:ascii="Book Antiqua" w:hAnsi="Book Antiqua"/>
          <w:sz w:val="22"/>
          <w:szCs w:val="22"/>
        </w:rPr>
        <w:t>§</w:t>
      </w:r>
      <w:r w:rsidR="00D2662B" w:rsidRPr="00056524">
        <w:rPr>
          <w:rFonts w:ascii="Book Antiqua" w:hAnsi="Book Antiqua" w:cs="Lucida Sans Unicode"/>
          <w:sz w:val="22"/>
          <w:szCs w:val="22"/>
        </w:rPr>
        <w:t>1118 of the Elementary and</w:t>
      </w:r>
    </w:p>
    <w:p w14:paraId="78329AF9" w14:textId="77777777" w:rsidR="00B07403" w:rsidRPr="00056524" w:rsidRDefault="00D2662B" w:rsidP="00D2662B">
      <w:pPr>
        <w:ind w:firstLine="720"/>
        <w:jc w:val="both"/>
        <w:rPr>
          <w:rFonts w:ascii="Book Antiqua" w:hAnsi="Book Antiqua" w:cs="Lucida Sans Unicode"/>
          <w:sz w:val="22"/>
          <w:szCs w:val="22"/>
        </w:rPr>
      </w:pPr>
      <w:r w:rsidRPr="00056524">
        <w:rPr>
          <w:rFonts w:ascii="Book Antiqua" w:hAnsi="Book Antiqua" w:cs="Lucida Sans Unicode"/>
          <w:sz w:val="22"/>
          <w:szCs w:val="22"/>
        </w:rPr>
        <w:t>Secondary Education Act)</w:t>
      </w:r>
    </w:p>
    <w:p w14:paraId="48704282" w14:textId="77777777" w:rsidR="00D2662B" w:rsidRPr="00056524" w:rsidRDefault="00D2662B" w:rsidP="00B07403">
      <w:pPr>
        <w:jc w:val="both"/>
        <w:rPr>
          <w:rFonts w:ascii="Book Antiqua" w:hAnsi="Book Antiqua" w:cs="Lucida Sans Unicode"/>
          <w:sz w:val="22"/>
          <w:szCs w:val="22"/>
        </w:rPr>
      </w:pPr>
      <w:r w:rsidRPr="00056524">
        <w:rPr>
          <w:rFonts w:ascii="Book Antiqua" w:hAnsi="Book Antiqua" w:cs="Lucida Sans Unicode"/>
          <w:sz w:val="22"/>
          <w:szCs w:val="22"/>
        </w:rPr>
        <w:tab/>
        <w:t xml:space="preserve">8 NYCRR </w:t>
      </w:r>
      <w:r w:rsidRPr="00056524">
        <w:rPr>
          <w:rFonts w:ascii="Book Antiqua" w:hAnsi="Book Antiqua"/>
          <w:sz w:val="22"/>
          <w:szCs w:val="22"/>
        </w:rPr>
        <w:t>§§</w:t>
      </w:r>
      <w:r w:rsidRPr="00056524">
        <w:rPr>
          <w:rFonts w:ascii="Book Antiqua" w:hAnsi="Book Antiqua" w:cs="Lucida Sans Unicode"/>
          <w:sz w:val="22"/>
          <w:szCs w:val="22"/>
        </w:rPr>
        <w:t>100.3(b)(3); 100.4(f); 100.5(d)(4); 149.3(16)</w:t>
      </w:r>
    </w:p>
    <w:p w14:paraId="15B45F67" w14:textId="77777777" w:rsidR="00B07403" w:rsidRPr="00056524" w:rsidRDefault="00B07403" w:rsidP="00B07403">
      <w:pPr>
        <w:jc w:val="both"/>
        <w:rPr>
          <w:rFonts w:ascii="Book Antiqua" w:hAnsi="Book Antiqua" w:cs="Lucida Sans Unicode"/>
          <w:sz w:val="22"/>
          <w:szCs w:val="22"/>
        </w:rPr>
      </w:pPr>
    </w:p>
    <w:p w14:paraId="43BCB4A8" w14:textId="53DCFBF5" w:rsidR="00B92ED4" w:rsidRDefault="00B07403" w:rsidP="00B92ED4">
      <w:pPr>
        <w:jc w:val="both"/>
        <w:rPr>
          <w:rFonts w:ascii="Book Antiqua" w:hAnsi="Book Antiqua" w:cs="Lucida Sans Unicode"/>
          <w:sz w:val="22"/>
          <w:szCs w:val="22"/>
        </w:rPr>
      </w:pPr>
      <w:r w:rsidRPr="00056524">
        <w:rPr>
          <w:rFonts w:ascii="Book Antiqua" w:hAnsi="Book Antiqua" w:cs="Lucida Sans Unicode"/>
          <w:sz w:val="22"/>
          <w:szCs w:val="22"/>
          <w:u w:val="single"/>
        </w:rPr>
        <w:t>Adoption Date</w:t>
      </w:r>
      <w:r w:rsidR="0000070B" w:rsidRPr="00056524">
        <w:rPr>
          <w:rFonts w:ascii="Book Antiqua" w:hAnsi="Book Antiqua" w:cs="Lucida Sans Unicode"/>
          <w:sz w:val="22"/>
          <w:szCs w:val="22"/>
        </w:rPr>
        <w:t>:</w:t>
      </w:r>
      <w:r w:rsidR="00F921CF" w:rsidRPr="00056524">
        <w:rPr>
          <w:rFonts w:ascii="Book Antiqua" w:hAnsi="Book Antiqua" w:cs="Lucida Sans Unicode"/>
          <w:sz w:val="22"/>
          <w:szCs w:val="22"/>
        </w:rPr>
        <w:t xml:space="preserve"> April 17, 2018</w:t>
      </w:r>
    </w:p>
    <w:p w14:paraId="5FBAB640" w14:textId="77777777" w:rsidR="00C8237F" w:rsidRPr="00056524" w:rsidRDefault="00C8237F" w:rsidP="00B92ED4">
      <w:pPr>
        <w:jc w:val="both"/>
        <w:rPr>
          <w:rFonts w:ascii="Book Antiqua" w:hAnsi="Book Antiqua" w:cs="Lucida Sans Unicode"/>
          <w:sz w:val="22"/>
          <w:szCs w:val="22"/>
        </w:rPr>
      </w:pPr>
    </w:p>
    <w:p w14:paraId="66775B22" w14:textId="50E0DBDA" w:rsidR="00E1364A" w:rsidRDefault="00E1364A" w:rsidP="00B92ED4">
      <w:pPr>
        <w:jc w:val="both"/>
        <w:rPr>
          <w:rFonts w:ascii="Book Antiqua" w:hAnsi="Book Antiqua" w:cs="Lucida Sans Unicode"/>
          <w:sz w:val="22"/>
          <w:szCs w:val="22"/>
        </w:rPr>
      </w:pPr>
      <w:r w:rsidRPr="00056524">
        <w:rPr>
          <w:rFonts w:ascii="Book Antiqua" w:hAnsi="Book Antiqua" w:cs="Lucida Sans Unicode"/>
          <w:sz w:val="22"/>
          <w:szCs w:val="22"/>
          <w:u w:val="single"/>
        </w:rPr>
        <w:t>Revised</w:t>
      </w:r>
      <w:r w:rsidRPr="00056524">
        <w:rPr>
          <w:rFonts w:ascii="Book Antiqua" w:hAnsi="Book Antiqua" w:cs="Lucida Sans Unicode"/>
          <w:sz w:val="22"/>
          <w:szCs w:val="22"/>
        </w:rPr>
        <w:t>: April 16, 2019</w:t>
      </w:r>
    </w:p>
    <w:p w14:paraId="5D5F17DB" w14:textId="77777777" w:rsidR="00DC48A7" w:rsidRPr="00056524" w:rsidRDefault="00DC48A7" w:rsidP="00B92ED4">
      <w:pPr>
        <w:jc w:val="both"/>
        <w:rPr>
          <w:rFonts w:ascii="Book Antiqua" w:hAnsi="Book Antiqua" w:cs="Lucida Sans Unicode"/>
          <w:sz w:val="22"/>
          <w:szCs w:val="22"/>
        </w:rPr>
      </w:pPr>
    </w:p>
    <w:p w14:paraId="14FC9D5A" w14:textId="75051C63" w:rsidR="00774FCC" w:rsidRDefault="00774FCC" w:rsidP="00B92ED4">
      <w:pPr>
        <w:jc w:val="both"/>
        <w:rPr>
          <w:rFonts w:ascii="Book Antiqua" w:hAnsi="Book Antiqua" w:cs="Lucida Sans Unicode"/>
          <w:sz w:val="22"/>
          <w:szCs w:val="22"/>
        </w:rPr>
      </w:pPr>
      <w:r w:rsidRPr="00056524">
        <w:rPr>
          <w:rFonts w:ascii="Book Antiqua" w:hAnsi="Book Antiqua" w:cs="Lucida Sans Unicode"/>
          <w:sz w:val="22"/>
          <w:szCs w:val="22"/>
          <w:u w:val="single"/>
        </w:rPr>
        <w:t>Revised:</w:t>
      </w:r>
      <w:r w:rsidRPr="00056524">
        <w:rPr>
          <w:rFonts w:ascii="Book Antiqua" w:hAnsi="Book Antiqua" w:cs="Lucida Sans Unicode"/>
          <w:sz w:val="22"/>
          <w:szCs w:val="22"/>
        </w:rPr>
        <w:t xml:space="preserve"> November 18, 2019</w:t>
      </w:r>
    </w:p>
    <w:p w14:paraId="601EEFE2" w14:textId="77777777" w:rsidR="00DC48A7" w:rsidRPr="00056524" w:rsidRDefault="00DC48A7" w:rsidP="00B92ED4">
      <w:pPr>
        <w:jc w:val="both"/>
        <w:rPr>
          <w:rFonts w:ascii="Book Antiqua" w:hAnsi="Book Antiqua" w:cs="Lucida Sans Unicode"/>
          <w:sz w:val="22"/>
          <w:szCs w:val="22"/>
        </w:rPr>
      </w:pPr>
    </w:p>
    <w:p w14:paraId="46E415BC" w14:textId="36CA8EDA" w:rsidR="00E344BD" w:rsidRDefault="00E344BD" w:rsidP="00B92ED4">
      <w:pPr>
        <w:jc w:val="both"/>
        <w:rPr>
          <w:rFonts w:ascii="Book Antiqua" w:hAnsi="Book Antiqua" w:cs="Lucida Sans Unicode"/>
          <w:sz w:val="22"/>
          <w:szCs w:val="22"/>
        </w:rPr>
      </w:pPr>
      <w:r w:rsidRPr="00056524">
        <w:rPr>
          <w:rFonts w:ascii="Book Antiqua" w:hAnsi="Book Antiqua" w:cs="Lucida Sans Unicode"/>
          <w:sz w:val="22"/>
          <w:szCs w:val="22"/>
          <w:u w:val="single"/>
        </w:rPr>
        <w:t>Revised</w:t>
      </w:r>
      <w:r w:rsidRPr="00056524">
        <w:rPr>
          <w:rFonts w:ascii="Book Antiqua" w:hAnsi="Book Antiqua" w:cs="Lucida Sans Unicode"/>
          <w:sz w:val="22"/>
          <w:szCs w:val="22"/>
        </w:rPr>
        <w:t>: December 1</w:t>
      </w:r>
      <w:r w:rsidR="00084FC2" w:rsidRPr="00056524">
        <w:rPr>
          <w:rFonts w:ascii="Book Antiqua" w:hAnsi="Book Antiqua" w:cs="Lucida Sans Unicode"/>
          <w:sz w:val="22"/>
          <w:szCs w:val="22"/>
        </w:rPr>
        <w:t>4</w:t>
      </w:r>
      <w:r w:rsidRPr="00056524">
        <w:rPr>
          <w:rFonts w:ascii="Book Antiqua" w:hAnsi="Book Antiqua" w:cs="Lucida Sans Unicode"/>
          <w:sz w:val="22"/>
          <w:szCs w:val="22"/>
        </w:rPr>
        <w:t>, 2020</w:t>
      </w:r>
    </w:p>
    <w:p w14:paraId="13D70FB9" w14:textId="77777777" w:rsidR="00DC48A7" w:rsidRPr="00056524" w:rsidRDefault="00DC48A7" w:rsidP="00B92ED4">
      <w:pPr>
        <w:jc w:val="both"/>
        <w:rPr>
          <w:rFonts w:ascii="Book Antiqua" w:hAnsi="Book Antiqua" w:cs="Lucida Sans Unicode"/>
          <w:sz w:val="22"/>
          <w:szCs w:val="22"/>
        </w:rPr>
      </w:pPr>
    </w:p>
    <w:p w14:paraId="0F7C3827" w14:textId="28272177" w:rsidR="00DD0BD5" w:rsidRDefault="00DD0BD5" w:rsidP="00B92ED4">
      <w:pPr>
        <w:jc w:val="both"/>
        <w:rPr>
          <w:rFonts w:ascii="Book Antiqua" w:hAnsi="Book Antiqua" w:cs="Lucida Sans Unicode"/>
          <w:sz w:val="22"/>
          <w:szCs w:val="22"/>
        </w:rPr>
      </w:pPr>
      <w:r w:rsidRPr="00056524">
        <w:rPr>
          <w:rFonts w:ascii="Book Antiqua" w:hAnsi="Book Antiqua" w:cs="Lucida Sans Unicode"/>
          <w:sz w:val="22"/>
          <w:szCs w:val="22"/>
          <w:u w:val="single"/>
        </w:rPr>
        <w:t>Revised</w:t>
      </w:r>
      <w:r w:rsidRPr="00056524">
        <w:rPr>
          <w:rFonts w:ascii="Book Antiqua" w:hAnsi="Book Antiqua" w:cs="Lucida Sans Unicode"/>
          <w:sz w:val="22"/>
          <w:szCs w:val="22"/>
        </w:rPr>
        <w:t>: March 21, 2022</w:t>
      </w:r>
    </w:p>
    <w:p w14:paraId="003BA4CE" w14:textId="77777777" w:rsidR="00DC48A7" w:rsidRDefault="00DC48A7" w:rsidP="00B92ED4">
      <w:pPr>
        <w:jc w:val="both"/>
        <w:rPr>
          <w:rFonts w:ascii="Book Antiqua" w:hAnsi="Book Antiqua" w:cs="Lucida Sans Unicode"/>
          <w:sz w:val="22"/>
          <w:szCs w:val="22"/>
        </w:rPr>
      </w:pPr>
    </w:p>
    <w:p w14:paraId="3624D7C5" w14:textId="2F6762BF" w:rsidR="00293C83" w:rsidRPr="00056524" w:rsidRDefault="00293C83" w:rsidP="00B92ED4">
      <w:pPr>
        <w:jc w:val="both"/>
        <w:rPr>
          <w:rFonts w:ascii="Book Antiqua" w:hAnsi="Book Antiqua" w:cs="Lucida Sans Unicode"/>
          <w:sz w:val="22"/>
          <w:szCs w:val="22"/>
        </w:rPr>
      </w:pPr>
      <w:r w:rsidRPr="00293C83">
        <w:rPr>
          <w:rFonts w:ascii="Book Antiqua" w:hAnsi="Book Antiqua" w:cs="Lucida Sans Unicode"/>
          <w:sz w:val="22"/>
          <w:szCs w:val="22"/>
          <w:u w:val="single"/>
        </w:rPr>
        <w:t>Revised</w:t>
      </w:r>
      <w:r>
        <w:rPr>
          <w:rFonts w:ascii="Book Antiqua" w:hAnsi="Book Antiqua" w:cs="Lucida Sans Unicode"/>
          <w:sz w:val="22"/>
          <w:szCs w:val="22"/>
        </w:rPr>
        <w:t xml:space="preserve">: December 12, 2022 </w:t>
      </w:r>
    </w:p>
    <w:p w14:paraId="3730C7AF" w14:textId="77777777" w:rsidR="003F570A" w:rsidRPr="00056524" w:rsidRDefault="003F570A" w:rsidP="00B92ED4">
      <w:pPr>
        <w:jc w:val="both"/>
        <w:rPr>
          <w:rFonts w:ascii="Book Antiqua" w:hAnsi="Book Antiqua" w:cs="Lucida Sans Unicode"/>
          <w:sz w:val="22"/>
          <w:szCs w:val="22"/>
        </w:rPr>
      </w:pPr>
    </w:p>
    <w:p w14:paraId="3A2D3294" w14:textId="77777777" w:rsidR="00E1364A" w:rsidRPr="00056524" w:rsidRDefault="00E1364A" w:rsidP="00B92ED4">
      <w:pPr>
        <w:jc w:val="both"/>
        <w:rPr>
          <w:rFonts w:ascii="Book Antiqua" w:hAnsi="Book Antiqua" w:cs="Lucida Sans Unicode"/>
          <w:sz w:val="22"/>
          <w:szCs w:val="22"/>
        </w:rPr>
      </w:pPr>
    </w:p>
    <w:p w14:paraId="72FA2A09" w14:textId="77777777" w:rsidR="00E1364A" w:rsidRPr="00056524" w:rsidRDefault="00E1364A" w:rsidP="00B92ED4">
      <w:pPr>
        <w:jc w:val="both"/>
        <w:rPr>
          <w:rFonts w:ascii="Book Antiqua" w:hAnsi="Book Antiqua" w:cs="Lucida Sans Unicode"/>
          <w:sz w:val="22"/>
          <w:szCs w:val="22"/>
        </w:rPr>
        <w:sectPr w:rsidR="00E1364A" w:rsidRPr="00056524" w:rsidSect="00DE1A51">
          <w:headerReference w:type="default" r:id="rId7"/>
          <w:footerReference w:type="default" r:id="rId8"/>
          <w:pgSz w:w="12240" w:h="15840" w:code="1"/>
          <w:pgMar w:top="1440" w:right="1440" w:bottom="1440" w:left="1440" w:header="720" w:footer="720" w:gutter="0"/>
          <w:pgNumType w:start="1"/>
          <w:cols w:space="720"/>
          <w:docGrid w:linePitch="360"/>
        </w:sectPr>
      </w:pPr>
    </w:p>
    <w:p w14:paraId="5AC227B1" w14:textId="6EA89913" w:rsidR="00563AEB" w:rsidRPr="00056524" w:rsidRDefault="00563AEB" w:rsidP="00563AEB">
      <w:pPr>
        <w:jc w:val="both"/>
        <w:rPr>
          <w:rFonts w:ascii="Book Antiqua" w:eastAsia="Book Antiqua" w:hAnsi="Book Antiqua" w:cs="Book Antiqua"/>
          <w:b/>
          <w:sz w:val="22"/>
          <w:szCs w:val="22"/>
          <w:u w:val="single"/>
        </w:rPr>
      </w:pPr>
      <w:r w:rsidRPr="00056524">
        <w:rPr>
          <w:rFonts w:ascii="Book Antiqua" w:eastAsia="Book Antiqua" w:hAnsi="Book Antiqua" w:cs="Book Antiqua"/>
          <w:b/>
          <w:sz w:val="22"/>
          <w:szCs w:val="22"/>
          <w:u w:val="single"/>
        </w:rPr>
        <w:lastRenderedPageBreak/>
        <w:t>Title I Parent and Family Engagement - School Level Policy</w:t>
      </w:r>
    </w:p>
    <w:p w14:paraId="65798705" w14:textId="77777777" w:rsidR="00563AEB" w:rsidRPr="00056524" w:rsidRDefault="00563AEB" w:rsidP="00563AEB">
      <w:pPr>
        <w:jc w:val="both"/>
        <w:rPr>
          <w:rFonts w:ascii="Book Antiqua" w:eastAsia="Book Antiqua" w:hAnsi="Book Antiqua" w:cs="Book Antiqua"/>
          <w:b/>
          <w:sz w:val="22"/>
          <w:szCs w:val="22"/>
          <w:u w:val="single"/>
        </w:rPr>
      </w:pPr>
    </w:p>
    <w:p w14:paraId="274B6B9C" w14:textId="20B32BCE" w:rsidR="00EF1ECA" w:rsidRPr="00056524" w:rsidRDefault="00EF1ECA" w:rsidP="00EF1ECA">
      <w:pPr>
        <w:jc w:val="both"/>
        <w:rPr>
          <w:rFonts w:ascii="Book Antiqua" w:eastAsia="Book Antiqua" w:hAnsi="Book Antiqua" w:cs="Book Antiqua"/>
          <w:sz w:val="22"/>
          <w:szCs w:val="22"/>
        </w:rPr>
      </w:pPr>
      <w:r w:rsidRPr="00056524">
        <w:rPr>
          <w:rFonts w:ascii="Book Antiqua" w:eastAsia="Book Antiqua" w:hAnsi="Book Antiqua" w:cs="Book Antiqua"/>
          <w:sz w:val="22"/>
          <w:szCs w:val="22"/>
        </w:rPr>
        <w:t xml:space="preserve">The South Grove Elementary School recognizes that parents play an integral role in assisting in their child’s learning. We encourage parents to be actively involved in their child’s education at school and to become full partners in school educational planning and operations. Consistent with the parent </w:t>
      </w:r>
      <w:r w:rsidR="0037166B">
        <w:rPr>
          <w:rFonts w:ascii="Book Antiqua" w:eastAsia="Book Antiqua" w:hAnsi="Book Antiqua" w:cs="Book Antiqua"/>
          <w:sz w:val="22"/>
          <w:szCs w:val="22"/>
        </w:rPr>
        <w:t xml:space="preserve">and family engagement </w:t>
      </w:r>
      <w:r w:rsidRPr="00056524">
        <w:rPr>
          <w:rFonts w:ascii="Book Antiqua" w:eastAsia="Book Antiqua" w:hAnsi="Book Antiqua" w:cs="Book Antiqua"/>
          <w:sz w:val="22"/>
          <w:szCs w:val="22"/>
        </w:rPr>
        <w:t>goals of ESSA:</w:t>
      </w:r>
    </w:p>
    <w:p w14:paraId="136C056F" w14:textId="77777777" w:rsidR="00EF1ECA" w:rsidRPr="00056524" w:rsidRDefault="00EF1ECA" w:rsidP="00EF1ECA">
      <w:pPr>
        <w:jc w:val="both"/>
        <w:rPr>
          <w:rFonts w:ascii="Book Antiqua" w:eastAsia="Book Antiqua" w:hAnsi="Book Antiqua" w:cs="Book Antiqua"/>
          <w:sz w:val="22"/>
          <w:szCs w:val="22"/>
        </w:rPr>
      </w:pPr>
    </w:p>
    <w:p w14:paraId="32192AEC" w14:textId="02136ECF" w:rsidR="00EF1ECA" w:rsidRPr="00723489" w:rsidRDefault="00EF1ECA" w:rsidP="00723489">
      <w:pPr>
        <w:pStyle w:val="ListParagraph"/>
        <w:numPr>
          <w:ilvl w:val="0"/>
          <w:numId w:val="34"/>
        </w:numPr>
        <w:tabs>
          <w:tab w:val="left" w:pos="720"/>
        </w:tabs>
        <w:jc w:val="both"/>
        <w:rPr>
          <w:rFonts w:ascii="Book Antiqua" w:eastAsia="Book Antiqua" w:hAnsi="Book Antiqua" w:cs="Book Antiqua"/>
          <w:sz w:val="22"/>
          <w:szCs w:val="22"/>
        </w:rPr>
      </w:pPr>
      <w:r w:rsidRPr="00723489">
        <w:rPr>
          <w:rFonts w:ascii="Book Antiqua" w:eastAsia="Book Antiqua" w:hAnsi="Book Antiqua" w:cs="Book Antiqua"/>
          <w:sz w:val="22"/>
          <w:szCs w:val="22"/>
        </w:rPr>
        <w:t>The Building Principal and appropriate staff shall convene an annual meeting, at a convenient time, to inform parents of the school’s participation in Title I programs, and to explain Title I requirements and the right of the parents to be involved. All parents of children participating in a Title I program will be invited to the meeting.</w:t>
      </w:r>
    </w:p>
    <w:p w14:paraId="0A907109" w14:textId="77777777" w:rsidR="00EF1ECA" w:rsidRPr="00056524" w:rsidRDefault="00EF1ECA" w:rsidP="007D2DED">
      <w:pPr>
        <w:tabs>
          <w:tab w:val="left" w:pos="720"/>
        </w:tabs>
        <w:ind w:left="720" w:hanging="360"/>
        <w:jc w:val="both"/>
        <w:rPr>
          <w:rFonts w:ascii="Book Antiqua" w:eastAsia="Book Antiqua" w:hAnsi="Book Antiqua" w:cs="Book Antiqua"/>
          <w:sz w:val="22"/>
          <w:szCs w:val="22"/>
        </w:rPr>
      </w:pPr>
    </w:p>
    <w:p w14:paraId="624D1CD1" w14:textId="3EAED486" w:rsidR="00EF1ECA" w:rsidRPr="00056524" w:rsidRDefault="00EF1ECA" w:rsidP="00723489">
      <w:pPr>
        <w:pStyle w:val="ListParagraph"/>
        <w:numPr>
          <w:ilvl w:val="0"/>
          <w:numId w:val="34"/>
        </w:numPr>
        <w:tabs>
          <w:tab w:val="left" w:pos="720"/>
        </w:tabs>
        <w:jc w:val="both"/>
        <w:rPr>
          <w:rFonts w:ascii="Book Antiqua" w:eastAsia="Book Antiqua" w:hAnsi="Book Antiqua" w:cs="Book Antiqua"/>
          <w:sz w:val="22"/>
          <w:szCs w:val="22"/>
        </w:rPr>
      </w:pPr>
      <w:r w:rsidRPr="00056524">
        <w:rPr>
          <w:rFonts w:ascii="Book Antiqua" w:eastAsia="Book Antiqua" w:hAnsi="Book Antiqua" w:cs="Book Antiqua"/>
          <w:sz w:val="22"/>
          <w:szCs w:val="22"/>
        </w:rPr>
        <w:t>The school staff shall offer a number of meetings to provide parents the opportunity to meet with school staff and otherwise participate in their child’s education. These meetings shall be held at flexible times at the school their child attends.</w:t>
      </w:r>
    </w:p>
    <w:p w14:paraId="435760C2" w14:textId="77777777" w:rsidR="00EF1ECA" w:rsidRPr="00056524" w:rsidRDefault="00EF1ECA" w:rsidP="007D2DED">
      <w:pPr>
        <w:tabs>
          <w:tab w:val="left" w:pos="720"/>
        </w:tabs>
        <w:ind w:left="720" w:hanging="360"/>
        <w:jc w:val="both"/>
        <w:rPr>
          <w:rFonts w:ascii="Book Antiqua" w:eastAsia="Book Antiqua" w:hAnsi="Book Antiqua" w:cs="Book Antiqua"/>
          <w:sz w:val="22"/>
          <w:szCs w:val="22"/>
        </w:rPr>
      </w:pPr>
    </w:p>
    <w:p w14:paraId="0A27BC5C" w14:textId="1AED7457" w:rsidR="00EF1ECA" w:rsidRPr="00056524" w:rsidRDefault="00EF1ECA" w:rsidP="00723489">
      <w:pPr>
        <w:pStyle w:val="ListParagraph"/>
        <w:numPr>
          <w:ilvl w:val="0"/>
          <w:numId w:val="34"/>
        </w:numPr>
        <w:tabs>
          <w:tab w:val="left" w:pos="720"/>
        </w:tabs>
        <w:jc w:val="both"/>
        <w:rPr>
          <w:rFonts w:ascii="Book Antiqua" w:eastAsia="Book Antiqua" w:hAnsi="Book Antiqua" w:cs="Book Antiqua"/>
          <w:sz w:val="22"/>
          <w:szCs w:val="22"/>
        </w:rPr>
      </w:pPr>
      <w:r w:rsidRPr="00056524">
        <w:rPr>
          <w:rFonts w:ascii="Book Antiqua" w:eastAsia="Book Antiqua" w:hAnsi="Book Antiqua" w:cs="Book Antiqua"/>
          <w:sz w:val="22"/>
          <w:szCs w:val="22"/>
        </w:rPr>
        <w:t>The school staff shall provide assistance to parents of children served by the School District or school, in understanding such topics as the State's academic content standards and State student academic achievement standards, State and local academic assessments, as well as how to monitor a child's progress and work with educators to improve the achievement of their children. The school will provide parents</w:t>
      </w:r>
      <w:r w:rsidR="00A7311B">
        <w:rPr>
          <w:rFonts w:ascii="Book Antiqua" w:eastAsia="Book Antiqua" w:hAnsi="Book Antiqua" w:cs="Book Antiqua"/>
          <w:sz w:val="22"/>
          <w:szCs w:val="22"/>
        </w:rPr>
        <w:t xml:space="preserve"> </w:t>
      </w:r>
      <w:r w:rsidRPr="00056524">
        <w:rPr>
          <w:rFonts w:ascii="Book Antiqua" w:eastAsia="Book Antiqua" w:hAnsi="Book Antiqua" w:cs="Book Antiqua"/>
          <w:sz w:val="22"/>
          <w:szCs w:val="22"/>
        </w:rPr>
        <w:t>with timely information about Title I programs. The School District will host a conference during the school year at each of its schools to provide this information to parents, students and staff. Parents may also request meetings with school staff to make suggestions and to participate, as appropriate, in decisions relating to the education of their child. The school will respond to any such suggestions as soon as practicable.</w:t>
      </w:r>
    </w:p>
    <w:p w14:paraId="3171CCA5" w14:textId="77777777" w:rsidR="00EF1ECA" w:rsidRPr="00056524" w:rsidRDefault="00EF1ECA" w:rsidP="007D2DED">
      <w:pPr>
        <w:tabs>
          <w:tab w:val="left" w:pos="720"/>
        </w:tabs>
        <w:ind w:left="720" w:hanging="360"/>
        <w:jc w:val="both"/>
        <w:rPr>
          <w:rFonts w:ascii="Book Antiqua" w:eastAsia="Book Antiqua" w:hAnsi="Book Antiqua" w:cs="Book Antiqua"/>
          <w:sz w:val="22"/>
          <w:szCs w:val="22"/>
        </w:rPr>
      </w:pPr>
    </w:p>
    <w:p w14:paraId="75C4AAC2" w14:textId="5FD3987C" w:rsidR="00EF1ECA" w:rsidRPr="00056524" w:rsidRDefault="00EF1ECA" w:rsidP="00723489">
      <w:pPr>
        <w:pStyle w:val="ListParagraph"/>
        <w:numPr>
          <w:ilvl w:val="0"/>
          <w:numId w:val="34"/>
        </w:numPr>
        <w:tabs>
          <w:tab w:val="left" w:pos="720"/>
        </w:tabs>
        <w:jc w:val="both"/>
        <w:rPr>
          <w:rFonts w:ascii="Book Antiqua" w:eastAsia="Book Antiqua" w:hAnsi="Book Antiqua" w:cs="Book Antiqua"/>
          <w:sz w:val="22"/>
          <w:szCs w:val="22"/>
        </w:rPr>
      </w:pPr>
      <w:r w:rsidRPr="00056524">
        <w:rPr>
          <w:rFonts w:ascii="Book Antiqua" w:eastAsia="Book Antiqua" w:hAnsi="Book Antiqua" w:cs="Book Antiqua"/>
          <w:sz w:val="22"/>
          <w:szCs w:val="22"/>
        </w:rPr>
        <w:t>The school staff shall involve parents in an organized, ongoing, and timely way, in the planning, review, and improvement of Title I programs, including the planning, review, and improvement of the school’s parent</w:t>
      </w:r>
      <w:r w:rsidR="00A964CB">
        <w:rPr>
          <w:rFonts w:ascii="Book Antiqua" w:eastAsia="Book Antiqua" w:hAnsi="Book Antiqua" w:cs="Book Antiqua"/>
          <w:sz w:val="22"/>
          <w:szCs w:val="22"/>
        </w:rPr>
        <w:t xml:space="preserve"> and family engagement</w:t>
      </w:r>
      <w:r w:rsidRPr="00056524">
        <w:rPr>
          <w:rFonts w:ascii="Book Antiqua" w:eastAsia="Book Antiqua" w:hAnsi="Book Antiqua" w:cs="Book Antiqua"/>
          <w:sz w:val="22"/>
          <w:szCs w:val="22"/>
        </w:rPr>
        <w:t xml:space="preserve"> policy. The review may take the form of a paper survey to be completed by all Title I parents. The results of this survey will serve as a guide to developing strategies for more effective parental involvement.</w:t>
      </w:r>
    </w:p>
    <w:p w14:paraId="14D7C5FF" w14:textId="77777777" w:rsidR="00EF1ECA" w:rsidRPr="00056524" w:rsidRDefault="00EF1ECA" w:rsidP="007D2DED">
      <w:pPr>
        <w:tabs>
          <w:tab w:val="left" w:pos="720"/>
        </w:tabs>
        <w:ind w:left="720" w:hanging="360"/>
        <w:jc w:val="both"/>
        <w:rPr>
          <w:rFonts w:ascii="Book Antiqua" w:eastAsia="Book Antiqua" w:hAnsi="Book Antiqua" w:cs="Book Antiqua"/>
          <w:sz w:val="22"/>
          <w:szCs w:val="22"/>
        </w:rPr>
      </w:pPr>
    </w:p>
    <w:p w14:paraId="34D3824E" w14:textId="011F355E" w:rsidR="00EF1ECA" w:rsidRPr="00056524" w:rsidRDefault="00EF1ECA" w:rsidP="00723489">
      <w:pPr>
        <w:pStyle w:val="ListParagraph"/>
        <w:numPr>
          <w:ilvl w:val="0"/>
          <w:numId w:val="34"/>
        </w:numPr>
        <w:tabs>
          <w:tab w:val="left" w:pos="720"/>
        </w:tabs>
        <w:jc w:val="both"/>
        <w:rPr>
          <w:rFonts w:ascii="Book Antiqua" w:eastAsia="Book Antiqua" w:hAnsi="Book Antiqua" w:cs="Book Antiqua"/>
          <w:sz w:val="22"/>
          <w:szCs w:val="22"/>
        </w:rPr>
      </w:pPr>
      <w:r w:rsidRPr="00056524">
        <w:rPr>
          <w:rFonts w:ascii="Book Antiqua" w:eastAsia="Book Antiqua" w:hAnsi="Book Antiqua" w:cs="Book Antiqua"/>
          <w:sz w:val="22"/>
          <w:szCs w:val="22"/>
        </w:rPr>
        <w:t>The Superintendent of Schools or his/her designee will provide all schools in the School District</w:t>
      </w:r>
      <w:r w:rsidR="00A964CB">
        <w:rPr>
          <w:rFonts w:ascii="Book Antiqua" w:eastAsia="Book Antiqua" w:hAnsi="Book Antiqua" w:cs="Book Antiqua"/>
          <w:sz w:val="22"/>
          <w:szCs w:val="22"/>
        </w:rPr>
        <w:t>, including those</w:t>
      </w:r>
      <w:r w:rsidRPr="00056524">
        <w:rPr>
          <w:rFonts w:ascii="Book Antiqua" w:eastAsia="Book Antiqua" w:hAnsi="Book Antiqua" w:cs="Book Antiqua"/>
          <w:sz w:val="22"/>
          <w:szCs w:val="22"/>
        </w:rPr>
        <w:t xml:space="preserve"> receiving federal financial assistance under Title I, Part A</w:t>
      </w:r>
      <w:r w:rsidR="00A964CB">
        <w:rPr>
          <w:rFonts w:ascii="Book Antiqua" w:eastAsia="Book Antiqua" w:hAnsi="Book Antiqua" w:cs="Book Antiqua"/>
          <w:sz w:val="22"/>
          <w:szCs w:val="22"/>
        </w:rPr>
        <w:t>,</w:t>
      </w:r>
      <w:r w:rsidRPr="00056524">
        <w:rPr>
          <w:rFonts w:ascii="Book Antiqua" w:eastAsia="Book Antiqua" w:hAnsi="Book Antiqua" w:cs="Book Antiqua"/>
          <w:sz w:val="22"/>
          <w:szCs w:val="22"/>
        </w:rPr>
        <w:t xml:space="preserve"> with the technical assistance and all other support deemed necessary by the principals to assist them in planning and implementing effective parent</w:t>
      </w:r>
      <w:r w:rsidR="00A964CB">
        <w:rPr>
          <w:rFonts w:ascii="Book Antiqua" w:eastAsia="Book Antiqua" w:hAnsi="Book Antiqua" w:cs="Book Antiqua"/>
          <w:sz w:val="22"/>
          <w:szCs w:val="22"/>
        </w:rPr>
        <w:t xml:space="preserve"> and family engagement</w:t>
      </w:r>
      <w:r w:rsidRPr="00056524">
        <w:rPr>
          <w:rFonts w:ascii="Book Antiqua" w:eastAsia="Book Antiqua" w:hAnsi="Book Antiqua" w:cs="Book Antiqua"/>
          <w:sz w:val="22"/>
          <w:szCs w:val="22"/>
        </w:rPr>
        <w:t xml:space="preserve"> programs and activities that improve student achievement and school performance.</w:t>
      </w:r>
    </w:p>
    <w:p w14:paraId="313ACCCB" w14:textId="09F56D20" w:rsidR="00EF1ECA" w:rsidRDefault="00EF1ECA" w:rsidP="007D2DED">
      <w:pPr>
        <w:tabs>
          <w:tab w:val="left" w:pos="720"/>
        </w:tabs>
        <w:ind w:left="720" w:hanging="360"/>
        <w:jc w:val="both"/>
        <w:rPr>
          <w:rFonts w:ascii="Book Antiqua" w:eastAsia="Book Antiqua" w:hAnsi="Book Antiqua" w:cs="Book Antiqua"/>
          <w:sz w:val="22"/>
          <w:szCs w:val="22"/>
        </w:rPr>
      </w:pPr>
    </w:p>
    <w:p w14:paraId="37CF5526" w14:textId="1B2E54C9" w:rsidR="00EF1ECA" w:rsidRPr="00056524" w:rsidRDefault="00EF1ECA" w:rsidP="00723489">
      <w:pPr>
        <w:pStyle w:val="ListParagraph"/>
        <w:numPr>
          <w:ilvl w:val="0"/>
          <w:numId w:val="34"/>
        </w:numPr>
        <w:tabs>
          <w:tab w:val="left" w:pos="720"/>
        </w:tabs>
        <w:jc w:val="both"/>
        <w:rPr>
          <w:rFonts w:ascii="Book Antiqua" w:eastAsia="Book Antiqua" w:hAnsi="Book Antiqua" w:cs="Book Antiqua"/>
          <w:sz w:val="22"/>
          <w:szCs w:val="22"/>
        </w:rPr>
      </w:pPr>
      <w:r w:rsidRPr="00056524">
        <w:rPr>
          <w:rFonts w:ascii="Book Antiqua" w:eastAsia="Book Antiqua" w:hAnsi="Book Antiqua" w:cs="Book Antiqua"/>
          <w:sz w:val="22"/>
          <w:szCs w:val="22"/>
        </w:rPr>
        <w:t xml:space="preserve">The school staff will coordinate and integrate, to the extent feasible and appropriate, parent </w:t>
      </w:r>
      <w:r w:rsidR="00A964CB">
        <w:rPr>
          <w:rFonts w:ascii="Book Antiqua" w:eastAsia="Book Antiqua" w:hAnsi="Book Antiqua" w:cs="Book Antiqua"/>
          <w:sz w:val="22"/>
          <w:szCs w:val="22"/>
        </w:rPr>
        <w:t xml:space="preserve">and family engagement </w:t>
      </w:r>
      <w:r w:rsidRPr="00056524">
        <w:rPr>
          <w:rFonts w:ascii="Book Antiqua" w:eastAsia="Book Antiqua" w:hAnsi="Book Antiqua" w:cs="Book Antiqua"/>
          <w:sz w:val="22"/>
          <w:szCs w:val="22"/>
        </w:rPr>
        <w:t>programs including but not limited to:</w:t>
      </w:r>
    </w:p>
    <w:p w14:paraId="28025EA2" w14:textId="77777777" w:rsidR="00EF1ECA" w:rsidRPr="00056524" w:rsidRDefault="00EF1ECA" w:rsidP="00EF1ECA">
      <w:pPr>
        <w:jc w:val="both"/>
        <w:rPr>
          <w:rFonts w:ascii="Book Antiqua" w:eastAsia="Book Antiqua" w:hAnsi="Book Antiqua" w:cs="Book Antiqua"/>
          <w:sz w:val="22"/>
          <w:szCs w:val="22"/>
        </w:rPr>
      </w:pPr>
    </w:p>
    <w:p w14:paraId="7DF53FCB" w14:textId="77777777" w:rsidR="00EF1ECA" w:rsidRPr="00056524" w:rsidRDefault="00EF1ECA" w:rsidP="00EF1ECA">
      <w:pPr>
        <w:ind w:left="1440" w:hanging="360"/>
        <w:jc w:val="both"/>
        <w:rPr>
          <w:rFonts w:ascii="Book Antiqua" w:eastAsia="Book Antiqua" w:hAnsi="Book Antiqua" w:cs="Book Antiqua"/>
          <w:sz w:val="22"/>
          <w:szCs w:val="22"/>
        </w:rPr>
      </w:pPr>
      <w:r w:rsidRPr="00056524">
        <w:rPr>
          <w:rFonts w:ascii="Book Antiqua" w:eastAsia="Book Antiqua" w:hAnsi="Book Antiqua" w:cs="Book Antiqua"/>
          <w:sz w:val="22"/>
          <w:szCs w:val="22"/>
        </w:rPr>
        <w:t>•</w:t>
      </w:r>
      <w:r w:rsidRPr="00056524">
        <w:rPr>
          <w:rFonts w:ascii="Book Antiqua" w:eastAsia="Book Antiqua" w:hAnsi="Book Antiqua" w:cs="Book Antiqua"/>
          <w:sz w:val="22"/>
          <w:szCs w:val="22"/>
        </w:rPr>
        <w:tab/>
        <w:t>Parents as Reading Partners (PARP)</w:t>
      </w:r>
    </w:p>
    <w:p w14:paraId="449D51DF" w14:textId="77777777" w:rsidR="00EF1ECA" w:rsidRPr="00056524" w:rsidRDefault="00EF1ECA" w:rsidP="00EF1ECA">
      <w:pPr>
        <w:ind w:left="1440" w:hanging="360"/>
        <w:jc w:val="both"/>
        <w:rPr>
          <w:rFonts w:ascii="Book Antiqua" w:eastAsia="Book Antiqua" w:hAnsi="Book Antiqua" w:cs="Book Antiqua"/>
          <w:sz w:val="22"/>
          <w:szCs w:val="22"/>
        </w:rPr>
      </w:pPr>
      <w:r w:rsidRPr="00056524">
        <w:rPr>
          <w:rFonts w:ascii="Book Antiqua" w:eastAsia="Book Antiqua" w:hAnsi="Book Antiqua" w:cs="Book Antiqua"/>
          <w:sz w:val="22"/>
          <w:szCs w:val="22"/>
        </w:rPr>
        <w:t>•</w:t>
      </w:r>
      <w:r w:rsidRPr="00056524">
        <w:rPr>
          <w:rFonts w:ascii="Book Antiqua" w:eastAsia="Book Antiqua" w:hAnsi="Book Antiqua" w:cs="Book Antiqua"/>
          <w:sz w:val="22"/>
          <w:szCs w:val="22"/>
        </w:rPr>
        <w:tab/>
        <w:t>Open House</w:t>
      </w:r>
    </w:p>
    <w:p w14:paraId="28EB7DC6" w14:textId="77777777" w:rsidR="00EF1ECA" w:rsidRPr="00056524" w:rsidRDefault="00EF1ECA" w:rsidP="00EF1ECA">
      <w:pPr>
        <w:ind w:left="1440" w:hanging="360"/>
        <w:jc w:val="both"/>
        <w:rPr>
          <w:rFonts w:ascii="Book Antiqua" w:eastAsia="Book Antiqua" w:hAnsi="Book Antiqua" w:cs="Book Antiqua"/>
          <w:sz w:val="22"/>
          <w:szCs w:val="22"/>
        </w:rPr>
      </w:pPr>
      <w:r w:rsidRPr="00056524">
        <w:rPr>
          <w:rFonts w:ascii="Book Antiqua" w:eastAsia="Book Antiqua" w:hAnsi="Book Antiqua" w:cs="Book Antiqua"/>
          <w:sz w:val="22"/>
          <w:szCs w:val="22"/>
        </w:rPr>
        <w:lastRenderedPageBreak/>
        <w:t>•</w:t>
      </w:r>
      <w:r w:rsidRPr="00056524">
        <w:rPr>
          <w:rFonts w:ascii="Book Antiqua" w:eastAsia="Book Antiqua" w:hAnsi="Book Antiqua" w:cs="Book Antiqua"/>
          <w:sz w:val="22"/>
          <w:szCs w:val="22"/>
        </w:rPr>
        <w:tab/>
        <w:t>Recognizing cultural holidays and traditions through parent and outside guest speakers</w:t>
      </w:r>
    </w:p>
    <w:p w14:paraId="6D44CACD" w14:textId="77777777" w:rsidR="00EF1ECA" w:rsidRPr="00056524" w:rsidRDefault="00EF1ECA" w:rsidP="00EF1ECA">
      <w:pPr>
        <w:ind w:left="1440" w:hanging="360"/>
        <w:jc w:val="both"/>
        <w:rPr>
          <w:rFonts w:ascii="Book Antiqua" w:eastAsia="Book Antiqua" w:hAnsi="Book Antiqua" w:cs="Book Antiqua"/>
          <w:sz w:val="22"/>
          <w:szCs w:val="22"/>
        </w:rPr>
      </w:pPr>
      <w:r w:rsidRPr="00056524">
        <w:rPr>
          <w:rFonts w:ascii="Book Antiqua" w:eastAsia="Book Antiqua" w:hAnsi="Book Antiqua" w:cs="Book Antiqua"/>
          <w:sz w:val="22"/>
          <w:szCs w:val="22"/>
        </w:rPr>
        <w:t>•</w:t>
      </w:r>
      <w:r w:rsidRPr="00056524">
        <w:rPr>
          <w:rFonts w:ascii="Book Antiqua" w:eastAsia="Book Antiqua" w:hAnsi="Book Antiqua" w:cs="Book Antiqua"/>
          <w:sz w:val="22"/>
          <w:szCs w:val="22"/>
        </w:rPr>
        <w:tab/>
        <w:t>Participation on emergency response team</w:t>
      </w:r>
    </w:p>
    <w:p w14:paraId="03250B52" w14:textId="37444AA2" w:rsidR="00EF1ECA" w:rsidRDefault="00EF1ECA" w:rsidP="00EF1ECA">
      <w:pPr>
        <w:ind w:left="1440" w:hanging="360"/>
        <w:jc w:val="both"/>
        <w:rPr>
          <w:rFonts w:ascii="Book Antiqua" w:eastAsia="Book Antiqua" w:hAnsi="Book Antiqua" w:cs="Book Antiqua"/>
          <w:sz w:val="22"/>
          <w:szCs w:val="22"/>
        </w:rPr>
      </w:pPr>
      <w:r w:rsidRPr="00056524">
        <w:rPr>
          <w:rFonts w:ascii="Book Antiqua" w:eastAsia="Book Antiqua" w:hAnsi="Book Antiqua" w:cs="Book Antiqua"/>
          <w:sz w:val="22"/>
          <w:szCs w:val="22"/>
        </w:rPr>
        <w:t>•</w:t>
      </w:r>
      <w:r w:rsidRPr="00056524">
        <w:rPr>
          <w:rFonts w:ascii="Book Antiqua" w:eastAsia="Book Antiqua" w:hAnsi="Book Antiqua" w:cs="Book Antiqua"/>
          <w:sz w:val="22"/>
          <w:szCs w:val="22"/>
        </w:rPr>
        <w:tab/>
        <w:t>Kindergarten Orientation</w:t>
      </w:r>
    </w:p>
    <w:p w14:paraId="4AD00A0A" w14:textId="77777777" w:rsidR="002058D6" w:rsidRPr="00056524" w:rsidRDefault="002058D6" w:rsidP="002058D6">
      <w:pPr>
        <w:pStyle w:val="ListParagraph"/>
        <w:numPr>
          <w:ilvl w:val="0"/>
          <w:numId w:val="18"/>
        </w:numPr>
        <w:jc w:val="both"/>
        <w:rPr>
          <w:rFonts w:ascii="Book Antiqua" w:eastAsia="Book Antiqua" w:hAnsi="Book Antiqua" w:cs="Book Antiqua"/>
          <w:sz w:val="22"/>
          <w:szCs w:val="22"/>
        </w:rPr>
      </w:pPr>
      <w:r w:rsidRPr="00056524">
        <w:rPr>
          <w:rFonts w:ascii="Book Antiqua" w:eastAsia="Book Antiqua" w:hAnsi="Book Antiqua" w:cs="Book Antiqua"/>
          <w:sz w:val="22"/>
          <w:szCs w:val="22"/>
        </w:rPr>
        <w:t>Monthly Class Liaison Meetings prior to PTA Meetings</w:t>
      </w:r>
    </w:p>
    <w:p w14:paraId="749AE9C3" w14:textId="77777777" w:rsidR="00EF1ECA" w:rsidRPr="00056524" w:rsidRDefault="00EF1ECA" w:rsidP="00EF1ECA">
      <w:pPr>
        <w:jc w:val="both"/>
        <w:rPr>
          <w:rFonts w:ascii="Book Antiqua" w:eastAsia="Book Antiqua" w:hAnsi="Book Antiqua" w:cs="Book Antiqua"/>
          <w:sz w:val="22"/>
          <w:szCs w:val="22"/>
        </w:rPr>
      </w:pPr>
    </w:p>
    <w:p w14:paraId="3F2FEB2E" w14:textId="36671733" w:rsidR="00EF1ECA" w:rsidRPr="00056524" w:rsidRDefault="00EF1ECA" w:rsidP="00723489">
      <w:pPr>
        <w:pStyle w:val="ListParagraph"/>
        <w:numPr>
          <w:ilvl w:val="0"/>
          <w:numId w:val="34"/>
        </w:numPr>
        <w:tabs>
          <w:tab w:val="left" w:pos="720"/>
        </w:tabs>
        <w:jc w:val="both"/>
        <w:rPr>
          <w:rFonts w:ascii="Book Antiqua" w:eastAsia="Book Antiqua" w:hAnsi="Book Antiqua" w:cs="Book Antiqua"/>
          <w:sz w:val="22"/>
          <w:szCs w:val="22"/>
        </w:rPr>
      </w:pPr>
      <w:r w:rsidRPr="00056524">
        <w:rPr>
          <w:rFonts w:ascii="Book Antiqua" w:eastAsia="Book Antiqua" w:hAnsi="Book Antiqua" w:cs="Book Antiqua"/>
          <w:sz w:val="22"/>
          <w:szCs w:val="22"/>
        </w:rPr>
        <w:t xml:space="preserve">The school will educate teachers, </w:t>
      </w:r>
      <w:r w:rsidR="007214EE">
        <w:rPr>
          <w:rFonts w:ascii="Book Antiqua" w:eastAsia="Book Antiqua" w:hAnsi="Book Antiqua" w:cs="Book Antiqua"/>
          <w:sz w:val="22"/>
          <w:szCs w:val="22"/>
        </w:rPr>
        <w:t>special education</w:t>
      </w:r>
      <w:r w:rsidRPr="00056524">
        <w:rPr>
          <w:rFonts w:ascii="Book Antiqua" w:eastAsia="Book Antiqua" w:hAnsi="Book Antiqua" w:cs="Book Antiqua"/>
          <w:sz w:val="22"/>
          <w:szCs w:val="22"/>
        </w:rPr>
        <w:t xml:space="preserve"> personnel, </w:t>
      </w:r>
      <w:r w:rsidR="007214EE">
        <w:rPr>
          <w:rFonts w:ascii="Book Antiqua" w:eastAsia="Book Antiqua" w:hAnsi="Book Antiqua" w:cs="Book Antiqua"/>
          <w:sz w:val="22"/>
          <w:szCs w:val="22"/>
        </w:rPr>
        <w:t>p</w:t>
      </w:r>
      <w:r w:rsidRPr="00056524">
        <w:rPr>
          <w:rFonts w:ascii="Book Antiqua" w:eastAsia="Book Antiqua" w:hAnsi="Book Antiqua" w:cs="Book Antiqua"/>
          <w:sz w:val="22"/>
          <w:szCs w:val="22"/>
        </w:rPr>
        <w:t>rincipals, and other staff, with the assistance of parents, in the value and utility of contribution of parents</w:t>
      </w:r>
      <w:r w:rsidR="00A7311B">
        <w:rPr>
          <w:rFonts w:ascii="Book Antiqua" w:eastAsia="Book Antiqua" w:hAnsi="Book Antiqua" w:cs="Book Antiqua"/>
          <w:sz w:val="22"/>
          <w:szCs w:val="22"/>
        </w:rPr>
        <w:t xml:space="preserve">, </w:t>
      </w:r>
      <w:r w:rsidRPr="00056524">
        <w:rPr>
          <w:rFonts w:ascii="Book Antiqua" w:eastAsia="Book Antiqua" w:hAnsi="Book Antiqua" w:cs="Book Antiqua"/>
          <w:sz w:val="22"/>
          <w:szCs w:val="22"/>
        </w:rPr>
        <w:t>and in how to reach out to, communicate with, and work with parents as equal partners, implement and coordinate parent programs, and build ties between parents and the school including, but not limited to, in-service and out-of-district professional development courses and workshops. In addition, site-based management teams will evaluate ways in which parents and staff can work together more effectively with the objective of improving student performance.</w:t>
      </w:r>
    </w:p>
    <w:p w14:paraId="2C5E2BDD" w14:textId="77777777" w:rsidR="00EF1ECA" w:rsidRPr="00056524" w:rsidRDefault="00EF1ECA" w:rsidP="007D2DED">
      <w:pPr>
        <w:ind w:left="720" w:hanging="360"/>
        <w:jc w:val="both"/>
        <w:rPr>
          <w:rFonts w:ascii="Book Antiqua" w:eastAsia="Book Antiqua" w:hAnsi="Book Antiqua" w:cs="Book Antiqua"/>
          <w:sz w:val="22"/>
          <w:szCs w:val="22"/>
        </w:rPr>
      </w:pPr>
    </w:p>
    <w:p w14:paraId="33C59A33" w14:textId="3A0EECD5" w:rsidR="00EF1ECA" w:rsidRPr="00056524" w:rsidRDefault="00EF1ECA" w:rsidP="00723489">
      <w:pPr>
        <w:pStyle w:val="ListParagraph"/>
        <w:numPr>
          <w:ilvl w:val="0"/>
          <w:numId w:val="34"/>
        </w:numPr>
        <w:tabs>
          <w:tab w:val="left" w:pos="720"/>
        </w:tabs>
        <w:jc w:val="both"/>
        <w:rPr>
          <w:rFonts w:ascii="Book Antiqua" w:eastAsia="Book Antiqua" w:hAnsi="Book Antiqua" w:cs="Book Antiqua"/>
          <w:sz w:val="22"/>
          <w:szCs w:val="22"/>
        </w:rPr>
      </w:pPr>
      <w:r w:rsidRPr="00056524">
        <w:rPr>
          <w:rFonts w:ascii="Book Antiqua" w:eastAsia="Book Antiqua" w:hAnsi="Book Antiqua" w:cs="Book Antiqua"/>
          <w:sz w:val="22"/>
          <w:szCs w:val="22"/>
        </w:rPr>
        <w:t>The school will provide materials and training by teachers funded by Title I to help parents work with their children to improve their children's achievement, such as literacy training and using technology, as appropriate; to foster parental involvement including, but not limited to, extending invitations to parents to attend conferences geared to reviewing literature content to enable parents to assist their children, if they choose, at home.</w:t>
      </w:r>
    </w:p>
    <w:p w14:paraId="7ACC04FF" w14:textId="77777777" w:rsidR="00E314EC" w:rsidRPr="00056524" w:rsidRDefault="00E314EC" w:rsidP="007D2DED">
      <w:pPr>
        <w:ind w:left="720" w:hanging="360"/>
        <w:jc w:val="both"/>
        <w:rPr>
          <w:rFonts w:ascii="Book Antiqua" w:eastAsia="Book Antiqua" w:hAnsi="Book Antiqua" w:cs="Book Antiqua"/>
          <w:sz w:val="22"/>
          <w:szCs w:val="22"/>
        </w:rPr>
      </w:pPr>
    </w:p>
    <w:p w14:paraId="19AE3DF2" w14:textId="3685EC2A" w:rsidR="00563AEB" w:rsidRPr="00056524" w:rsidRDefault="00EF1ECA" w:rsidP="00723489">
      <w:pPr>
        <w:pStyle w:val="ListParagraph"/>
        <w:numPr>
          <w:ilvl w:val="0"/>
          <w:numId w:val="34"/>
        </w:numPr>
        <w:tabs>
          <w:tab w:val="left" w:pos="720"/>
        </w:tabs>
        <w:jc w:val="both"/>
        <w:rPr>
          <w:rFonts w:ascii="Book Antiqua" w:hAnsi="Book Antiqua"/>
          <w:sz w:val="22"/>
          <w:szCs w:val="22"/>
        </w:rPr>
      </w:pPr>
      <w:r w:rsidRPr="00056524">
        <w:rPr>
          <w:rFonts w:ascii="Book Antiqua" w:eastAsia="Book Antiqua" w:hAnsi="Book Antiqua" w:cs="Book Antiqua"/>
          <w:sz w:val="22"/>
          <w:szCs w:val="22"/>
        </w:rPr>
        <w:t>The schools will disseminate information related to school and parent programs, meetings, and other activities to the parents of participating children in a format and, to the extent practicable, in a language the parents can understand including languages such as Chinese, Japanese, Korean, and Spanish.</w:t>
      </w:r>
    </w:p>
    <w:p w14:paraId="4C8B29C1" w14:textId="19A44BC3" w:rsidR="00563AEB" w:rsidRPr="00056524" w:rsidRDefault="00563AEB" w:rsidP="00563AEB">
      <w:pPr>
        <w:jc w:val="both"/>
        <w:rPr>
          <w:rFonts w:ascii="Book Antiqua" w:hAnsi="Book Antiqua"/>
          <w:sz w:val="22"/>
          <w:szCs w:val="22"/>
        </w:rPr>
        <w:sectPr w:rsidR="00563AEB" w:rsidRPr="00056524" w:rsidSect="00DE1A51">
          <w:headerReference w:type="even" r:id="rId9"/>
          <w:headerReference w:type="default" r:id="rId10"/>
          <w:footerReference w:type="default" r:id="rId11"/>
          <w:headerReference w:type="first" r:id="rId12"/>
          <w:pgSz w:w="12240" w:h="15840" w:code="1"/>
          <w:pgMar w:top="1440" w:right="1440" w:bottom="1440" w:left="1440" w:header="720" w:footer="720" w:gutter="0"/>
          <w:pgNumType w:start="1"/>
          <w:cols w:space="720"/>
          <w:docGrid w:linePitch="360"/>
        </w:sectPr>
      </w:pPr>
    </w:p>
    <w:p w14:paraId="11CDBDD6" w14:textId="2C537B0C" w:rsidR="00563AEB" w:rsidRPr="00056524" w:rsidRDefault="00563AEB" w:rsidP="00563AEB">
      <w:pPr>
        <w:jc w:val="center"/>
        <w:rPr>
          <w:rFonts w:ascii="Book Antiqua" w:eastAsia="Book Antiqua" w:hAnsi="Book Antiqua" w:cs="Book Antiqua"/>
          <w:b/>
          <w:sz w:val="22"/>
          <w:szCs w:val="22"/>
          <w:u w:val="single"/>
        </w:rPr>
      </w:pPr>
      <w:r w:rsidRPr="00056524">
        <w:rPr>
          <w:rFonts w:ascii="Book Antiqua" w:eastAsia="Book Antiqua" w:hAnsi="Book Antiqua" w:cs="Book Antiqua"/>
          <w:b/>
          <w:sz w:val="22"/>
          <w:szCs w:val="22"/>
          <w:u w:val="single"/>
        </w:rPr>
        <w:lastRenderedPageBreak/>
        <w:t>Student Academic Achievement School-Parent Compact</w:t>
      </w:r>
    </w:p>
    <w:p w14:paraId="3F1AA8EA" w14:textId="42933A69" w:rsidR="00EF1ECA" w:rsidRPr="00056524" w:rsidRDefault="00EF1ECA" w:rsidP="00563AEB">
      <w:pPr>
        <w:jc w:val="center"/>
        <w:rPr>
          <w:rFonts w:ascii="Book Antiqua" w:eastAsia="Book Antiqua" w:hAnsi="Book Antiqua" w:cs="Book Antiqua"/>
          <w:b/>
          <w:i/>
          <w:sz w:val="22"/>
          <w:szCs w:val="22"/>
        </w:rPr>
      </w:pPr>
      <w:r w:rsidRPr="00056524">
        <w:rPr>
          <w:rFonts w:ascii="Book Antiqua" w:eastAsia="Book Antiqua" w:hAnsi="Book Antiqua" w:cs="Book Antiqua"/>
          <w:b/>
          <w:i/>
          <w:sz w:val="22"/>
          <w:szCs w:val="22"/>
        </w:rPr>
        <w:t>South Grove Elementary School</w:t>
      </w:r>
    </w:p>
    <w:p w14:paraId="04E226E7" w14:textId="77777777" w:rsidR="00563AEB" w:rsidRPr="00056524" w:rsidRDefault="00563AEB" w:rsidP="00563AEB">
      <w:pPr>
        <w:jc w:val="both"/>
        <w:rPr>
          <w:rFonts w:ascii="Book Antiqua" w:eastAsia="Book Antiqua" w:hAnsi="Book Antiqua" w:cs="Book Antiqua"/>
          <w:sz w:val="22"/>
          <w:szCs w:val="22"/>
        </w:rPr>
      </w:pPr>
    </w:p>
    <w:p w14:paraId="72FB2576" w14:textId="77777777" w:rsidR="00563AEB" w:rsidRPr="00056524" w:rsidRDefault="00563AEB" w:rsidP="00563AEB">
      <w:pPr>
        <w:jc w:val="both"/>
        <w:rPr>
          <w:rFonts w:ascii="Book Antiqua" w:eastAsia="Book Antiqua" w:hAnsi="Book Antiqua" w:cs="Book Antiqua"/>
          <w:sz w:val="22"/>
          <w:szCs w:val="22"/>
        </w:rPr>
      </w:pPr>
      <w:r w:rsidRPr="00056524">
        <w:rPr>
          <w:rFonts w:ascii="Book Antiqua" w:eastAsia="Book Antiqua" w:hAnsi="Book Antiqua" w:cs="Book Antiqua"/>
          <w:sz w:val="22"/>
          <w:szCs w:val="22"/>
        </w:rPr>
        <w:t>To help our elementary-level learners achieve, we mutually agree to abide by the following conditions during the school year:</w:t>
      </w:r>
    </w:p>
    <w:p w14:paraId="27D90CE4" w14:textId="77777777" w:rsidR="00563AEB" w:rsidRPr="00056524" w:rsidRDefault="00563AEB" w:rsidP="00563AEB">
      <w:pPr>
        <w:jc w:val="both"/>
        <w:rPr>
          <w:rFonts w:ascii="Book Antiqua" w:eastAsia="Book Antiqua" w:hAnsi="Book Antiqua" w:cs="Book Antiqua"/>
          <w:sz w:val="22"/>
          <w:szCs w:val="22"/>
        </w:rPr>
      </w:pPr>
    </w:p>
    <w:p w14:paraId="4CD04565" w14:textId="77777777" w:rsidR="00563AEB" w:rsidRPr="00056524" w:rsidRDefault="00563AEB" w:rsidP="00563AEB">
      <w:pPr>
        <w:jc w:val="both"/>
        <w:rPr>
          <w:rFonts w:ascii="Book Antiqua" w:eastAsia="Book Antiqua" w:hAnsi="Book Antiqua" w:cs="Book Antiqua"/>
          <w:b/>
          <w:bCs/>
          <w:sz w:val="22"/>
          <w:szCs w:val="22"/>
          <w:u w:val="single"/>
        </w:rPr>
      </w:pPr>
      <w:r w:rsidRPr="00056524">
        <w:rPr>
          <w:rFonts w:ascii="Book Antiqua" w:eastAsia="Book Antiqua" w:hAnsi="Book Antiqua" w:cs="Book Antiqua"/>
          <w:b/>
          <w:bCs/>
          <w:sz w:val="22"/>
          <w:szCs w:val="22"/>
          <w:u w:val="single"/>
        </w:rPr>
        <w:t>School Responsibilities</w:t>
      </w:r>
    </w:p>
    <w:p w14:paraId="274521F0" w14:textId="1F60C2F6" w:rsidR="00563AEB" w:rsidRPr="00056524" w:rsidRDefault="00EF1ECA" w:rsidP="00563AEB">
      <w:pPr>
        <w:jc w:val="both"/>
        <w:rPr>
          <w:rFonts w:ascii="Book Antiqua" w:eastAsia="Book Antiqua" w:hAnsi="Book Antiqua" w:cs="Book Antiqua"/>
          <w:sz w:val="22"/>
          <w:szCs w:val="22"/>
        </w:rPr>
      </w:pPr>
      <w:r w:rsidRPr="00056524">
        <w:rPr>
          <w:rFonts w:ascii="Book Antiqua" w:eastAsia="Book Antiqua" w:hAnsi="Book Antiqua" w:cs="Book Antiqua"/>
          <w:sz w:val="22"/>
          <w:szCs w:val="22"/>
        </w:rPr>
        <w:t xml:space="preserve">South Grove </w:t>
      </w:r>
      <w:r w:rsidR="00563AEB" w:rsidRPr="00056524">
        <w:rPr>
          <w:rFonts w:ascii="Book Antiqua" w:eastAsia="Book Antiqua" w:hAnsi="Book Antiqua" w:cs="Book Antiqua"/>
          <w:sz w:val="22"/>
          <w:szCs w:val="22"/>
        </w:rPr>
        <w:t>Elementary School will:</w:t>
      </w:r>
    </w:p>
    <w:p w14:paraId="3388ACDC" w14:textId="77777777" w:rsidR="00563AEB" w:rsidRPr="00056524" w:rsidRDefault="00563AEB" w:rsidP="00563AEB">
      <w:pPr>
        <w:numPr>
          <w:ilvl w:val="0"/>
          <w:numId w:val="14"/>
        </w:numPr>
        <w:pBdr>
          <w:top w:val="nil"/>
          <w:left w:val="nil"/>
          <w:bottom w:val="nil"/>
          <w:right w:val="nil"/>
          <w:between w:val="nil"/>
        </w:pBdr>
        <w:jc w:val="both"/>
        <w:rPr>
          <w:rFonts w:ascii="Book Antiqua" w:hAnsi="Book Antiqua"/>
          <w:sz w:val="22"/>
          <w:szCs w:val="22"/>
        </w:rPr>
      </w:pPr>
      <w:r w:rsidRPr="00056524">
        <w:rPr>
          <w:rFonts w:ascii="Book Antiqua" w:eastAsia="Book Antiqua" w:hAnsi="Book Antiqua" w:cs="Book Antiqua"/>
          <w:sz w:val="22"/>
          <w:szCs w:val="22"/>
        </w:rPr>
        <w:t>Provide high-quality curriculum and instruction in a supportive and effective learning environment;</w:t>
      </w:r>
    </w:p>
    <w:p w14:paraId="1D5C4F43" w14:textId="77777777" w:rsidR="00563AEB" w:rsidRPr="00056524" w:rsidRDefault="00563AEB" w:rsidP="00563AEB">
      <w:pPr>
        <w:numPr>
          <w:ilvl w:val="0"/>
          <w:numId w:val="14"/>
        </w:numPr>
        <w:pBdr>
          <w:top w:val="nil"/>
          <w:left w:val="nil"/>
          <w:bottom w:val="nil"/>
          <w:right w:val="nil"/>
          <w:between w:val="nil"/>
        </w:pBdr>
        <w:jc w:val="both"/>
        <w:rPr>
          <w:rFonts w:ascii="Book Antiqua" w:hAnsi="Book Antiqua"/>
          <w:sz w:val="22"/>
          <w:szCs w:val="22"/>
        </w:rPr>
      </w:pPr>
      <w:r w:rsidRPr="00056524">
        <w:rPr>
          <w:rFonts w:ascii="Book Antiqua" w:eastAsia="Book Antiqua" w:hAnsi="Book Antiqua" w:cs="Book Antiqua"/>
          <w:sz w:val="22"/>
          <w:szCs w:val="22"/>
        </w:rPr>
        <w:t>Hold bi-annual parent-teacher conferences to discuss student achievement, and review the principles of this compact;</w:t>
      </w:r>
    </w:p>
    <w:p w14:paraId="795980EC" w14:textId="77777777" w:rsidR="00563AEB" w:rsidRPr="00056524" w:rsidRDefault="00563AEB" w:rsidP="00563AEB">
      <w:pPr>
        <w:numPr>
          <w:ilvl w:val="0"/>
          <w:numId w:val="14"/>
        </w:numPr>
        <w:pBdr>
          <w:top w:val="nil"/>
          <w:left w:val="nil"/>
          <w:bottom w:val="nil"/>
          <w:right w:val="nil"/>
          <w:between w:val="nil"/>
        </w:pBdr>
        <w:jc w:val="both"/>
        <w:rPr>
          <w:rFonts w:ascii="Book Antiqua" w:hAnsi="Book Antiqua"/>
          <w:sz w:val="22"/>
          <w:szCs w:val="22"/>
        </w:rPr>
      </w:pPr>
      <w:r w:rsidRPr="00056524">
        <w:rPr>
          <w:rFonts w:ascii="Book Antiqua" w:eastAsia="Book Antiqua" w:hAnsi="Book Antiqua" w:cs="Book Antiqua"/>
          <w:sz w:val="22"/>
          <w:szCs w:val="22"/>
        </w:rPr>
        <w:t xml:space="preserve">Provide parents with trimester report cards in the classroom and the AIS setting; </w:t>
      </w:r>
    </w:p>
    <w:p w14:paraId="79B3D7CA" w14:textId="77777777" w:rsidR="00563AEB" w:rsidRPr="00056524" w:rsidRDefault="00563AEB" w:rsidP="00563AEB">
      <w:pPr>
        <w:numPr>
          <w:ilvl w:val="0"/>
          <w:numId w:val="14"/>
        </w:numPr>
        <w:pBdr>
          <w:top w:val="nil"/>
          <w:left w:val="nil"/>
          <w:bottom w:val="nil"/>
          <w:right w:val="nil"/>
          <w:between w:val="nil"/>
        </w:pBdr>
        <w:jc w:val="both"/>
        <w:rPr>
          <w:rFonts w:ascii="Book Antiqua" w:hAnsi="Book Antiqua"/>
          <w:sz w:val="22"/>
          <w:szCs w:val="22"/>
        </w:rPr>
      </w:pPr>
      <w:r w:rsidRPr="00056524">
        <w:rPr>
          <w:rFonts w:ascii="Book Antiqua" w:eastAsia="Book Antiqua" w:hAnsi="Book Antiqua" w:cs="Book Antiqua"/>
          <w:sz w:val="22"/>
          <w:szCs w:val="22"/>
        </w:rPr>
        <w:t xml:space="preserve">Provide parents reasonable access to staff, opportunities to volunteer through the PTA and attendance at/participation in extracurricular events and activities; </w:t>
      </w:r>
    </w:p>
    <w:p w14:paraId="036A5C8B" w14:textId="4162F141" w:rsidR="00563AEB" w:rsidRPr="00056524" w:rsidRDefault="00563AEB" w:rsidP="00563AEB">
      <w:pPr>
        <w:numPr>
          <w:ilvl w:val="0"/>
          <w:numId w:val="14"/>
        </w:numPr>
        <w:pBdr>
          <w:top w:val="nil"/>
          <w:left w:val="nil"/>
          <w:bottom w:val="nil"/>
          <w:right w:val="nil"/>
          <w:between w:val="nil"/>
        </w:pBdr>
        <w:jc w:val="both"/>
        <w:rPr>
          <w:rFonts w:ascii="Book Antiqua" w:hAnsi="Book Antiqua"/>
          <w:strike/>
          <w:sz w:val="22"/>
          <w:szCs w:val="22"/>
        </w:rPr>
      </w:pPr>
      <w:r w:rsidRPr="00056524">
        <w:rPr>
          <w:rFonts w:ascii="Book Antiqua" w:eastAsia="Book Antiqua" w:hAnsi="Book Antiqua" w:cs="Book Antiqua"/>
          <w:sz w:val="22"/>
          <w:szCs w:val="22"/>
        </w:rPr>
        <w:t>Provide additional opportunities for ongoing communication via electronic sources (</w:t>
      </w:r>
      <w:r w:rsidR="00A7311B">
        <w:rPr>
          <w:rFonts w:ascii="Book Antiqua" w:eastAsia="Book Antiqua" w:hAnsi="Book Antiqua" w:cs="Book Antiqua"/>
          <w:sz w:val="22"/>
          <w:szCs w:val="22"/>
        </w:rPr>
        <w:t>e.g.</w:t>
      </w:r>
      <w:r w:rsidR="00AE1A3E">
        <w:rPr>
          <w:rFonts w:ascii="Book Antiqua" w:eastAsia="Book Antiqua" w:hAnsi="Book Antiqua" w:cs="Book Antiqua"/>
          <w:sz w:val="22"/>
          <w:szCs w:val="22"/>
        </w:rPr>
        <w:t>,</w:t>
      </w:r>
      <w:r w:rsidR="00A7311B">
        <w:rPr>
          <w:rFonts w:ascii="Book Antiqua" w:eastAsia="Book Antiqua" w:hAnsi="Book Antiqua" w:cs="Book Antiqua"/>
          <w:sz w:val="22"/>
          <w:szCs w:val="22"/>
        </w:rPr>
        <w:t xml:space="preserve"> </w:t>
      </w:r>
      <w:r w:rsidRPr="00056524">
        <w:rPr>
          <w:rFonts w:ascii="Book Antiqua" w:eastAsia="Book Antiqua" w:hAnsi="Book Antiqua" w:cs="Book Antiqua"/>
          <w:sz w:val="22"/>
          <w:szCs w:val="22"/>
        </w:rPr>
        <w:t xml:space="preserve">Google Classroom, </w:t>
      </w:r>
      <w:r w:rsidR="00A7311B">
        <w:rPr>
          <w:rFonts w:ascii="Book Antiqua" w:eastAsia="Book Antiqua" w:hAnsi="Book Antiqua" w:cs="Book Antiqua"/>
          <w:sz w:val="22"/>
          <w:szCs w:val="22"/>
        </w:rPr>
        <w:t>G</w:t>
      </w:r>
      <w:r w:rsidRPr="00056524">
        <w:rPr>
          <w:rFonts w:ascii="Book Antiqua" w:eastAsia="Book Antiqua" w:hAnsi="Book Antiqua" w:cs="Book Antiqua"/>
          <w:sz w:val="22"/>
          <w:szCs w:val="22"/>
        </w:rPr>
        <w:t xml:space="preserve">oogle sites and </w:t>
      </w:r>
      <w:r w:rsidR="00A7311B">
        <w:rPr>
          <w:rFonts w:ascii="Book Antiqua" w:eastAsia="Book Antiqua" w:hAnsi="Book Antiqua" w:cs="Book Antiqua"/>
          <w:sz w:val="22"/>
          <w:szCs w:val="22"/>
        </w:rPr>
        <w:t>M</w:t>
      </w:r>
      <w:r w:rsidRPr="00056524">
        <w:rPr>
          <w:rFonts w:ascii="Book Antiqua" w:eastAsia="Book Antiqua" w:hAnsi="Book Antiqua" w:cs="Book Antiqua"/>
          <w:sz w:val="22"/>
          <w:szCs w:val="22"/>
        </w:rPr>
        <w:t xml:space="preserve">eets, e-mail), PTA meetings, and school-wide events.  </w:t>
      </w:r>
    </w:p>
    <w:p w14:paraId="226CF33A" w14:textId="77777777" w:rsidR="00563AEB" w:rsidRPr="00056524" w:rsidRDefault="00563AEB" w:rsidP="00563AEB">
      <w:pPr>
        <w:ind w:left="360"/>
        <w:jc w:val="both"/>
        <w:rPr>
          <w:rFonts w:ascii="Book Antiqua" w:eastAsia="Book Antiqua" w:hAnsi="Book Antiqua" w:cs="Book Antiqua"/>
          <w:strike/>
          <w:sz w:val="22"/>
          <w:szCs w:val="22"/>
        </w:rPr>
      </w:pPr>
    </w:p>
    <w:p w14:paraId="48BBAA6C" w14:textId="77777777" w:rsidR="00563AEB" w:rsidRPr="00056524" w:rsidRDefault="00563AEB" w:rsidP="00563AEB">
      <w:pPr>
        <w:jc w:val="both"/>
        <w:rPr>
          <w:rFonts w:ascii="Book Antiqua" w:eastAsia="Book Antiqua" w:hAnsi="Book Antiqua" w:cs="Book Antiqua"/>
          <w:b/>
          <w:bCs/>
          <w:sz w:val="22"/>
          <w:szCs w:val="22"/>
          <w:u w:val="single"/>
        </w:rPr>
      </w:pPr>
      <w:r w:rsidRPr="00056524">
        <w:rPr>
          <w:rFonts w:ascii="Book Antiqua" w:eastAsia="Book Antiqua" w:hAnsi="Book Antiqua" w:cs="Book Antiqua"/>
          <w:b/>
          <w:bCs/>
          <w:sz w:val="22"/>
          <w:szCs w:val="22"/>
          <w:u w:val="single"/>
        </w:rPr>
        <w:t>Parent/Guardian Responsibilities</w:t>
      </w:r>
    </w:p>
    <w:p w14:paraId="42286570" w14:textId="77777777" w:rsidR="00563AEB" w:rsidRPr="00056524" w:rsidRDefault="00563AEB" w:rsidP="00563AEB">
      <w:pPr>
        <w:jc w:val="both"/>
        <w:rPr>
          <w:rFonts w:ascii="Book Antiqua" w:eastAsia="Book Antiqua" w:hAnsi="Book Antiqua" w:cs="Book Antiqua"/>
          <w:sz w:val="22"/>
          <w:szCs w:val="22"/>
        </w:rPr>
      </w:pPr>
      <w:r w:rsidRPr="00056524">
        <w:rPr>
          <w:rFonts w:ascii="Book Antiqua" w:eastAsia="Book Antiqua" w:hAnsi="Book Antiqua" w:cs="Book Antiqua"/>
          <w:sz w:val="22"/>
          <w:szCs w:val="22"/>
        </w:rPr>
        <w:t>As parents/guardians, we will support our children’s learning in the following ways:</w:t>
      </w:r>
    </w:p>
    <w:p w14:paraId="77A41175" w14:textId="77777777" w:rsidR="00563AEB" w:rsidRPr="00056524" w:rsidRDefault="00563AEB" w:rsidP="00563AEB">
      <w:pPr>
        <w:numPr>
          <w:ilvl w:val="0"/>
          <w:numId w:val="15"/>
        </w:numPr>
        <w:pBdr>
          <w:top w:val="nil"/>
          <w:left w:val="nil"/>
          <w:bottom w:val="nil"/>
          <w:right w:val="nil"/>
          <w:between w:val="nil"/>
        </w:pBdr>
        <w:jc w:val="both"/>
        <w:rPr>
          <w:rFonts w:ascii="Book Antiqua" w:hAnsi="Book Antiqua"/>
          <w:sz w:val="22"/>
          <w:szCs w:val="22"/>
        </w:rPr>
      </w:pPr>
      <w:r w:rsidRPr="00056524">
        <w:rPr>
          <w:rFonts w:ascii="Book Antiqua" w:eastAsia="Book Antiqua" w:hAnsi="Book Antiqua" w:cs="Book Antiqua"/>
          <w:sz w:val="22"/>
          <w:szCs w:val="22"/>
        </w:rPr>
        <w:t>Monitor my child’s attendance;</w:t>
      </w:r>
    </w:p>
    <w:p w14:paraId="6C3EAA04" w14:textId="77777777" w:rsidR="00563AEB" w:rsidRPr="00056524" w:rsidRDefault="00563AEB" w:rsidP="00563AEB">
      <w:pPr>
        <w:numPr>
          <w:ilvl w:val="0"/>
          <w:numId w:val="15"/>
        </w:numPr>
        <w:pBdr>
          <w:top w:val="nil"/>
          <w:left w:val="nil"/>
          <w:bottom w:val="nil"/>
          <w:right w:val="nil"/>
          <w:between w:val="nil"/>
        </w:pBdr>
        <w:jc w:val="both"/>
        <w:rPr>
          <w:rFonts w:ascii="Book Antiqua" w:hAnsi="Book Antiqua"/>
          <w:sz w:val="22"/>
          <w:szCs w:val="22"/>
        </w:rPr>
      </w:pPr>
      <w:r w:rsidRPr="00056524">
        <w:rPr>
          <w:rFonts w:ascii="Book Antiqua" w:eastAsia="Book Antiqua" w:hAnsi="Book Antiqua" w:cs="Book Antiqua"/>
          <w:sz w:val="22"/>
          <w:szCs w:val="22"/>
        </w:rPr>
        <w:t>Ensure homework completion;</w:t>
      </w:r>
    </w:p>
    <w:p w14:paraId="3B0D46AD" w14:textId="77777777" w:rsidR="00563AEB" w:rsidRPr="00056524" w:rsidRDefault="00563AEB" w:rsidP="00563AEB">
      <w:pPr>
        <w:numPr>
          <w:ilvl w:val="0"/>
          <w:numId w:val="15"/>
        </w:numPr>
        <w:pBdr>
          <w:top w:val="nil"/>
          <w:left w:val="nil"/>
          <w:bottom w:val="nil"/>
          <w:right w:val="nil"/>
          <w:between w:val="nil"/>
        </w:pBdr>
        <w:jc w:val="both"/>
        <w:rPr>
          <w:rFonts w:ascii="Book Antiqua" w:hAnsi="Book Antiqua"/>
          <w:sz w:val="22"/>
          <w:szCs w:val="22"/>
        </w:rPr>
      </w:pPr>
      <w:r w:rsidRPr="00056524">
        <w:rPr>
          <w:rFonts w:ascii="Book Antiqua" w:eastAsia="Book Antiqua" w:hAnsi="Book Antiqua" w:cs="Book Antiqua"/>
          <w:sz w:val="22"/>
          <w:szCs w:val="22"/>
        </w:rPr>
        <w:t>Supervise access to electronic media;</w:t>
      </w:r>
    </w:p>
    <w:p w14:paraId="075D31FE" w14:textId="77777777" w:rsidR="00563AEB" w:rsidRPr="00056524" w:rsidRDefault="00563AEB" w:rsidP="00563AEB">
      <w:pPr>
        <w:numPr>
          <w:ilvl w:val="0"/>
          <w:numId w:val="15"/>
        </w:numPr>
        <w:pBdr>
          <w:top w:val="nil"/>
          <w:left w:val="nil"/>
          <w:bottom w:val="nil"/>
          <w:right w:val="nil"/>
          <w:between w:val="nil"/>
        </w:pBdr>
        <w:jc w:val="both"/>
        <w:rPr>
          <w:rFonts w:ascii="Book Antiqua" w:hAnsi="Book Antiqua"/>
          <w:sz w:val="22"/>
          <w:szCs w:val="22"/>
        </w:rPr>
      </w:pPr>
      <w:r w:rsidRPr="00056524">
        <w:rPr>
          <w:rFonts w:ascii="Book Antiqua" w:eastAsia="Book Antiqua" w:hAnsi="Book Antiqua" w:cs="Book Antiqua"/>
          <w:sz w:val="22"/>
          <w:szCs w:val="22"/>
        </w:rPr>
        <w:t>Participate in decisions regarding my children’s education by attending conferences and team meetings when necessary;</w:t>
      </w:r>
    </w:p>
    <w:p w14:paraId="1D539A44" w14:textId="77777777" w:rsidR="00563AEB" w:rsidRPr="00056524" w:rsidRDefault="00563AEB" w:rsidP="00563AEB">
      <w:pPr>
        <w:numPr>
          <w:ilvl w:val="0"/>
          <w:numId w:val="15"/>
        </w:numPr>
        <w:pBdr>
          <w:top w:val="nil"/>
          <w:left w:val="nil"/>
          <w:bottom w:val="nil"/>
          <w:right w:val="nil"/>
          <w:between w:val="nil"/>
        </w:pBdr>
        <w:jc w:val="both"/>
        <w:rPr>
          <w:rFonts w:ascii="Book Antiqua" w:hAnsi="Book Antiqua"/>
          <w:sz w:val="22"/>
          <w:szCs w:val="22"/>
        </w:rPr>
      </w:pPr>
      <w:r w:rsidRPr="00056524">
        <w:rPr>
          <w:rFonts w:ascii="Book Antiqua" w:eastAsia="Book Antiqua" w:hAnsi="Book Antiqua" w:cs="Book Antiqua"/>
          <w:sz w:val="22"/>
          <w:szCs w:val="22"/>
        </w:rPr>
        <w:t>Promote positive use of my child’s extracurricular time such as involvement in clubs; and</w:t>
      </w:r>
    </w:p>
    <w:p w14:paraId="2B51F700" w14:textId="77777777" w:rsidR="00563AEB" w:rsidRPr="00056524" w:rsidRDefault="00563AEB" w:rsidP="00563AEB">
      <w:pPr>
        <w:numPr>
          <w:ilvl w:val="0"/>
          <w:numId w:val="15"/>
        </w:numPr>
        <w:pBdr>
          <w:top w:val="nil"/>
          <w:left w:val="nil"/>
          <w:bottom w:val="nil"/>
          <w:right w:val="nil"/>
          <w:between w:val="nil"/>
        </w:pBdr>
        <w:jc w:val="both"/>
        <w:rPr>
          <w:rFonts w:ascii="Book Antiqua" w:eastAsia="Book Antiqua" w:hAnsi="Book Antiqua" w:cs="Book Antiqua"/>
          <w:sz w:val="22"/>
          <w:szCs w:val="22"/>
          <w:u w:val="single"/>
        </w:rPr>
      </w:pPr>
      <w:r w:rsidRPr="00056524">
        <w:rPr>
          <w:rFonts w:ascii="Book Antiqua" w:eastAsia="Book Antiqua" w:hAnsi="Book Antiqua" w:cs="Book Antiqua"/>
          <w:sz w:val="22"/>
          <w:szCs w:val="22"/>
        </w:rPr>
        <w:t>Stay informed about my child’s education and communicate with the school regularly.</w:t>
      </w:r>
    </w:p>
    <w:p w14:paraId="027D7BBE" w14:textId="77777777" w:rsidR="00563AEB" w:rsidRPr="00056524" w:rsidRDefault="00563AEB" w:rsidP="00563AEB">
      <w:pPr>
        <w:pBdr>
          <w:top w:val="nil"/>
          <w:left w:val="nil"/>
          <w:bottom w:val="nil"/>
          <w:right w:val="nil"/>
          <w:between w:val="nil"/>
        </w:pBdr>
        <w:ind w:left="720"/>
        <w:jc w:val="both"/>
        <w:rPr>
          <w:rFonts w:ascii="Book Antiqua" w:eastAsia="Book Antiqua" w:hAnsi="Book Antiqua" w:cs="Book Antiqua"/>
          <w:sz w:val="22"/>
          <w:szCs w:val="22"/>
          <w:u w:val="single"/>
        </w:rPr>
      </w:pPr>
    </w:p>
    <w:p w14:paraId="2300D91B" w14:textId="77777777" w:rsidR="00563AEB" w:rsidRPr="00056524" w:rsidRDefault="00563AEB" w:rsidP="00563AEB">
      <w:pPr>
        <w:jc w:val="both"/>
        <w:rPr>
          <w:rFonts w:ascii="Book Antiqua" w:eastAsia="Book Antiqua" w:hAnsi="Book Antiqua" w:cs="Book Antiqua"/>
          <w:b/>
          <w:bCs/>
          <w:sz w:val="22"/>
          <w:szCs w:val="22"/>
          <w:u w:val="single"/>
        </w:rPr>
      </w:pPr>
      <w:r w:rsidRPr="00056524">
        <w:rPr>
          <w:rFonts w:ascii="Book Antiqua" w:eastAsia="Book Antiqua" w:hAnsi="Book Antiqua" w:cs="Book Antiqua"/>
          <w:b/>
          <w:bCs/>
          <w:sz w:val="22"/>
          <w:szCs w:val="22"/>
          <w:u w:val="single"/>
        </w:rPr>
        <w:t xml:space="preserve">Student Responsibilities </w:t>
      </w:r>
    </w:p>
    <w:p w14:paraId="6F413EDF" w14:textId="5CCC0FAB" w:rsidR="00563AEB" w:rsidRPr="00056524" w:rsidRDefault="00563AEB" w:rsidP="00563AEB">
      <w:pPr>
        <w:jc w:val="both"/>
        <w:rPr>
          <w:rFonts w:ascii="Book Antiqua" w:eastAsia="Book Antiqua" w:hAnsi="Book Antiqua" w:cs="Book Antiqua"/>
          <w:sz w:val="22"/>
          <w:szCs w:val="22"/>
        </w:rPr>
      </w:pPr>
      <w:r w:rsidRPr="00056524">
        <w:rPr>
          <w:rFonts w:ascii="Book Antiqua" w:eastAsia="Book Antiqua" w:hAnsi="Book Antiqua" w:cs="Book Antiqua"/>
          <w:sz w:val="22"/>
          <w:szCs w:val="22"/>
        </w:rPr>
        <w:t xml:space="preserve">As a student, I will share the responsibility </w:t>
      </w:r>
      <w:r w:rsidR="00A7311B">
        <w:rPr>
          <w:rFonts w:ascii="Book Antiqua" w:eastAsia="Book Antiqua" w:hAnsi="Book Antiqua" w:cs="Book Antiqua"/>
          <w:sz w:val="22"/>
          <w:szCs w:val="22"/>
        </w:rPr>
        <w:t>for my education</w:t>
      </w:r>
      <w:r w:rsidRPr="00056524">
        <w:rPr>
          <w:rFonts w:ascii="Book Antiqua" w:eastAsia="Book Antiqua" w:hAnsi="Book Antiqua" w:cs="Book Antiqua"/>
          <w:sz w:val="22"/>
          <w:szCs w:val="22"/>
        </w:rPr>
        <w:t>, and agree to:</w:t>
      </w:r>
    </w:p>
    <w:p w14:paraId="26AE12E6" w14:textId="77777777" w:rsidR="00563AEB" w:rsidRPr="00056524" w:rsidRDefault="00563AEB" w:rsidP="00563AEB">
      <w:pPr>
        <w:numPr>
          <w:ilvl w:val="0"/>
          <w:numId w:val="16"/>
        </w:numPr>
        <w:pBdr>
          <w:top w:val="nil"/>
          <w:left w:val="nil"/>
          <w:bottom w:val="nil"/>
          <w:right w:val="nil"/>
          <w:between w:val="nil"/>
        </w:pBdr>
        <w:jc w:val="both"/>
        <w:rPr>
          <w:rFonts w:ascii="Book Antiqua" w:hAnsi="Book Antiqua"/>
          <w:sz w:val="22"/>
          <w:szCs w:val="22"/>
        </w:rPr>
      </w:pPr>
      <w:r w:rsidRPr="00056524">
        <w:rPr>
          <w:rFonts w:ascii="Book Antiqua" w:eastAsia="Book Antiqua" w:hAnsi="Book Antiqua" w:cs="Book Antiqua"/>
          <w:sz w:val="22"/>
          <w:szCs w:val="22"/>
        </w:rPr>
        <w:t xml:space="preserve">Be an active participant in class; </w:t>
      </w:r>
    </w:p>
    <w:p w14:paraId="7F17DB9D" w14:textId="77777777" w:rsidR="00563AEB" w:rsidRPr="00056524" w:rsidRDefault="00563AEB" w:rsidP="00563AEB">
      <w:pPr>
        <w:numPr>
          <w:ilvl w:val="0"/>
          <w:numId w:val="16"/>
        </w:numPr>
        <w:pBdr>
          <w:top w:val="nil"/>
          <w:left w:val="nil"/>
          <w:bottom w:val="nil"/>
          <w:right w:val="nil"/>
          <w:between w:val="nil"/>
        </w:pBdr>
        <w:jc w:val="both"/>
        <w:rPr>
          <w:rFonts w:ascii="Book Antiqua" w:hAnsi="Book Antiqua"/>
          <w:sz w:val="22"/>
          <w:szCs w:val="22"/>
        </w:rPr>
      </w:pPr>
      <w:r w:rsidRPr="00056524">
        <w:rPr>
          <w:rFonts w:ascii="Book Antiqua" w:eastAsia="Book Antiqua" w:hAnsi="Book Antiqua" w:cs="Book Antiqua"/>
          <w:sz w:val="22"/>
          <w:szCs w:val="22"/>
        </w:rPr>
        <w:t xml:space="preserve">Regularly complete homework and ask for help when needed; </w:t>
      </w:r>
    </w:p>
    <w:p w14:paraId="515122F9" w14:textId="77777777" w:rsidR="00563AEB" w:rsidRPr="00056524" w:rsidRDefault="00563AEB" w:rsidP="00563AEB">
      <w:pPr>
        <w:numPr>
          <w:ilvl w:val="0"/>
          <w:numId w:val="16"/>
        </w:numPr>
        <w:pBdr>
          <w:top w:val="nil"/>
          <w:left w:val="nil"/>
          <w:bottom w:val="nil"/>
          <w:right w:val="nil"/>
          <w:between w:val="nil"/>
        </w:pBdr>
        <w:jc w:val="both"/>
        <w:rPr>
          <w:rFonts w:ascii="Book Antiqua" w:hAnsi="Book Antiqua"/>
          <w:sz w:val="22"/>
          <w:szCs w:val="22"/>
        </w:rPr>
      </w:pPr>
      <w:r w:rsidRPr="00056524">
        <w:rPr>
          <w:rFonts w:ascii="Book Antiqua" w:eastAsia="Book Antiqua" w:hAnsi="Book Antiqua" w:cs="Book Antiqua"/>
          <w:sz w:val="22"/>
          <w:szCs w:val="22"/>
        </w:rPr>
        <w:t xml:space="preserve">Read independently outside of school each day; </w:t>
      </w:r>
    </w:p>
    <w:p w14:paraId="30B79DEC" w14:textId="77777777" w:rsidR="00563AEB" w:rsidRPr="00056524" w:rsidRDefault="00563AEB" w:rsidP="00563AEB">
      <w:pPr>
        <w:numPr>
          <w:ilvl w:val="0"/>
          <w:numId w:val="16"/>
        </w:numPr>
        <w:pBdr>
          <w:top w:val="nil"/>
          <w:left w:val="nil"/>
          <w:bottom w:val="nil"/>
          <w:right w:val="nil"/>
          <w:between w:val="nil"/>
        </w:pBdr>
        <w:jc w:val="both"/>
        <w:rPr>
          <w:rFonts w:ascii="Book Antiqua" w:hAnsi="Book Antiqua"/>
          <w:sz w:val="22"/>
          <w:szCs w:val="22"/>
        </w:rPr>
      </w:pPr>
      <w:r w:rsidRPr="00056524">
        <w:rPr>
          <w:rFonts w:ascii="Book Antiqua" w:eastAsia="Book Antiqua" w:hAnsi="Book Antiqua" w:cs="Book Antiqua"/>
          <w:sz w:val="22"/>
          <w:szCs w:val="22"/>
        </w:rPr>
        <w:t>Communicate school and classroom news to my parents weekly; and</w:t>
      </w:r>
    </w:p>
    <w:p w14:paraId="0F323D0E" w14:textId="77777777" w:rsidR="00563AEB" w:rsidRPr="00056524" w:rsidRDefault="00563AEB" w:rsidP="00563AEB">
      <w:pPr>
        <w:numPr>
          <w:ilvl w:val="0"/>
          <w:numId w:val="16"/>
        </w:numPr>
        <w:pBdr>
          <w:top w:val="nil"/>
          <w:left w:val="nil"/>
          <w:bottom w:val="nil"/>
          <w:right w:val="nil"/>
          <w:between w:val="nil"/>
        </w:pBdr>
        <w:jc w:val="both"/>
        <w:rPr>
          <w:rFonts w:ascii="Book Antiqua" w:hAnsi="Book Antiqua"/>
          <w:sz w:val="22"/>
          <w:szCs w:val="22"/>
        </w:rPr>
      </w:pPr>
      <w:r w:rsidRPr="00056524">
        <w:rPr>
          <w:rFonts w:ascii="Book Antiqua" w:eastAsia="Book Antiqua" w:hAnsi="Book Antiqua" w:cs="Book Antiqua"/>
          <w:sz w:val="22"/>
          <w:szCs w:val="22"/>
        </w:rPr>
        <w:t>Give to my parents all notices and information received by me from my school every day.</w:t>
      </w:r>
    </w:p>
    <w:p w14:paraId="155CFF28" w14:textId="77777777" w:rsidR="00563AEB" w:rsidRPr="00056524" w:rsidRDefault="00563AEB" w:rsidP="00563AEB">
      <w:pPr>
        <w:pBdr>
          <w:top w:val="nil"/>
          <w:left w:val="nil"/>
          <w:bottom w:val="nil"/>
          <w:right w:val="nil"/>
          <w:between w:val="nil"/>
        </w:pBdr>
        <w:ind w:left="720"/>
        <w:jc w:val="both"/>
        <w:rPr>
          <w:rFonts w:ascii="Book Antiqua" w:hAnsi="Book Antiqua"/>
          <w:sz w:val="22"/>
          <w:szCs w:val="22"/>
        </w:rPr>
      </w:pPr>
    </w:p>
    <w:p w14:paraId="2BB5566F" w14:textId="77777777" w:rsidR="00563AEB" w:rsidRPr="00056524" w:rsidRDefault="00563AEB" w:rsidP="00563AEB">
      <w:pPr>
        <w:ind w:firstLine="720"/>
        <w:jc w:val="both"/>
        <w:rPr>
          <w:rFonts w:ascii="Book Antiqua" w:eastAsia="Book Antiqua" w:hAnsi="Book Antiqua" w:cs="Book Antiqua"/>
          <w:sz w:val="22"/>
          <w:szCs w:val="22"/>
        </w:rPr>
      </w:pPr>
      <w:r w:rsidRPr="00056524">
        <w:rPr>
          <w:rFonts w:ascii="Book Antiqua" w:eastAsia="Book Antiqua" w:hAnsi="Book Antiqua" w:cs="Book Antiqua"/>
          <w:sz w:val="22"/>
          <w:szCs w:val="22"/>
        </w:rPr>
        <w:t>__________________</w:t>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t>__________________________</w:t>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t>___________________</w:t>
      </w:r>
    </w:p>
    <w:p w14:paraId="66C19CF0" w14:textId="77777777" w:rsidR="00563AEB" w:rsidRPr="00056524" w:rsidRDefault="00563AEB" w:rsidP="00563AEB">
      <w:pPr>
        <w:ind w:firstLine="720"/>
        <w:jc w:val="both"/>
        <w:rPr>
          <w:rFonts w:ascii="Book Antiqua" w:eastAsia="Book Antiqua" w:hAnsi="Book Antiqua" w:cs="Book Antiqua"/>
          <w:sz w:val="22"/>
          <w:szCs w:val="22"/>
        </w:rPr>
      </w:pPr>
      <w:r w:rsidRPr="00056524">
        <w:rPr>
          <w:rFonts w:ascii="Book Antiqua" w:eastAsia="Book Antiqua" w:hAnsi="Book Antiqua" w:cs="Book Antiqua"/>
          <w:sz w:val="22"/>
          <w:szCs w:val="22"/>
        </w:rPr>
        <w:t>School</w:t>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t>Parent</w:t>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t>Student</w:t>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p>
    <w:p w14:paraId="2CAEA15E" w14:textId="77777777" w:rsidR="00563AEB" w:rsidRPr="00056524" w:rsidRDefault="00563AEB" w:rsidP="00563AEB">
      <w:pPr>
        <w:ind w:firstLine="720"/>
        <w:jc w:val="both"/>
        <w:rPr>
          <w:rFonts w:ascii="Book Antiqua" w:eastAsia="Book Antiqua" w:hAnsi="Book Antiqua" w:cs="Book Antiqua"/>
          <w:sz w:val="22"/>
          <w:szCs w:val="22"/>
        </w:rPr>
      </w:pPr>
      <w:r w:rsidRPr="00056524">
        <w:rPr>
          <w:rFonts w:ascii="Book Antiqua" w:eastAsia="Book Antiqua" w:hAnsi="Book Antiqua" w:cs="Book Antiqua"/>
          <w:sz w:val="22"/>
          <w:szCs w:val="22"/>
        </w:rPr>
        <w:t>__________________</w:t>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t>__________________________</w:t>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t>___________________</w:t>
      </w:r>
    </w:p>
    <w:p w14:paraId="4271687E" w14:textId="53651648" w:rsidR="00B07403" w:rsidRPr="00056524" w:rsidRDefault="00563AEB" w:rsidP="00563AEB">
      <w:pPr>
        <w:ind w:firstLine="720"/>
        <w:jc w:val="both"/>
        <w:rPr>
          <w:rFonts w:ascii="Book Antiqua" w:eastAsia="Book Antiqua" w:hAnsi="Book Antiqua" w:cs="Book Antiqua"/>
          <w:sz w:val="22"/>
          <w:szCs w:val="22"/>
        </w:rPr>
      </w:pPr>
      <w:r w:rsidRPr="00056524">
        <w:rPr>
          <w:rFonts w:ascii="Book Antiqua" w:eastAsia="Book Antiqua" w:hAnsi="Book Antiqua" w:cs="Book Antiqua"/>
          <w:sz w:val="22"/>
          <w:szCs w:val="22"/>
        </w:rPr>
        <w:t>Date</w:t>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proofErr w:type="spellStart"/>
      <w:r w:rsidRPr="00056524">
        <w:rPr>
          <w:rFonts w:ascii="Book Antiqua" w:eastAsia="Book Antiqua" w:hAnsi="Book Antiqua" w:cs="Book Antiqua"/>
          <w:sz w:val="22"/>
          <w:szCs w:val="22"/>
        </w:rPr>
        <w:t>Date</w:t>
      </w:r>
      <w:proofErr w:type="spellEnd"/>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t>Date</w:t>
      </w:r>
    </w:p>
    <w:p w14:paraId="6814B6E6" w14:textId="7DB98139" w:rsidR="002547D6" w:rsidRPr="00056524" w:rsidRDefault="002547D6" w:rsidP="002547D6">
      <w:pPr>
        <w:rPr>
          <w:rFonts w:ascii="Book Antiqua" w:hAnsi="Book Antiqua"/>
          <w:sz w:val="22"/>
          <w:szCs w:val="22"/>
        </w:rPr>
      </w:pPr>
    </w:p>
    <w:p w14:paraId="4AEDF7BA" w14:textId="77777777" w:rsidR="002547D6" w:rsidRPr="00056524" w:rsidRDefault="002547D6" w:rsidP="002547D6">
      <w:pPr>
        <w:rPr>
          <w:rFonts w:ascii="Book Antiqua" w:hAnsi="Book Antiqua"/>
          <w:sz w:val="22"/>
          <w:szCs w:val="22"/>
        </w:rPr>
        <w:sectPr w:rsidR="002547D6" w:rsidRPr="00056524" w:rsidSect="00DE1A51">
          <w:headerReference w:type="even" r:id="rId13"/>
          <w:headerReference w:type="default" r:id="rId14"/>
          <w:footerReference w:type="default" r:id="rId15"/>
          <w:headerReference w:type="first" r:id="rId16"/>
          <w:pgSz w:w="12240" w:h="15840" w:code="1"/>
          <w:pgMar w:top="1440" w:right="1440" w:bottom="1440" w:left="1440" w:header="720" w:footer="720" w:gutter="0"/>
          <w:pgNumType w:start="1"/>
          <w:cols w:space="720"/>
          <w:docGrid w:linePitch="360"/>
        </w:sectPr>
      </w:pPr>
    </w:p>
    <w:p w14:paraId="5CCD98D8" w14:textId="1B81EFE3" w:rsidR="002547D6" w:rsidRPr="00056524" w:rsidRDefault="002547D6" w:rsidP="002547D6">
      <w:pPr>
        <w:jc w:val="both"/>
        <w:rPr>
          <w:rFonts w:ascii="Book Antiqua" w:eastAsia="Book Antiqua" w:hAnsi="Book Antiqua" w:cs="Book Antiqua"/>
          <w:b/>
          <w:sz w:val="22"/>
          <w:szCs w:val="22"/>
          <w:u w:val="single"/>
        </w:rPr>
      </w:pPr>
      <w:r w:rsidRPr="00056524">
        <w:rPr>
          <w:rFonts w:ascii="Book Antiqua" w:eastAsia="Book Antiqua" w:hAnsi="Book Antiqua" w:cs="Book Antiqua"/>
          <w:b/>
          <w:sz w:val="22"/>
          <w:szCs w:val="22"/>
          <w:u w:val="single"/>
        </w:rPr>
        <w:lastRenderedPageBreak/>
        <w:t xml:space="preserve">Title I Parent and Family Engagement </w:t>
      </w:r>
      <w:r w:rsidR="008C3C1C">
        <w:rPr>
          <w:rFonts w:ascii="Book Antiqua" w:eastAsia="Book Antiqua" w:hAnsi="Book Antiqua" w:cs="Book Antiqua"/>
          <w:b/>
          <w:sz w:val="22"/>
          <w:szCs w:val="22"/>
          <w:u w:val="single"/>
        </w:rPr>
        <w:t>–</w:t>
      </w:r>
      <w:r w:rsidRPr="00056524">
        <w:rPr>
          <w:rFonts w:ascii="Book Antiqua" w:eastAsia="Book Antiqua" w:hAnsi="Book Antiqua" w:cs="Book Antiqua"/>
          <w:b/>
          <w:sz w:val="22"/>
          <w:szCs w:val="22"/>
          <w:u w:val="single"/>
        </w:rPr>
        <w:t xml:space="preserve"> School Level Policy</w:t>
      </w:r>
    </w:p>
    <w:p w14:paraId="40BF29C2" w14:textId="77777777" w:rsidR="002547D6" w:rsidRPr="00056524" w:rsidRDefault="002547D6" w:rsidP="002547D6">
      <w:pPr>
        <w:jc w:val="both"/>
        <w:rPr>
          <w:rFonts w:ascii="Book Antiqua" w:eastAsia="Book Antiqua" w:hAnsi="Book Antiqua" w:cs="Book Antiqua"/>
          <w:sz w:val="22"/>
          <w:szCs w:val="22"/>
        </w:rPr>
      </w:pPr>
    </w:p>
    <w:p w14:paraId="00B1CB8D" w14:textId="3B0CA7F9" w:rsidR="002547D6" w:rsidRPr="00056524" w:rsidRDefault="002547D6" w:rsidP="002547D6">
      <w:pPr>
        <w:jc w:val="both"/>
        <w:rPr>
          <w:rFonts w:ascii="Book Antiqua" w:eastAsia="Book Antiqua" w:hAnsi="Book Antiqua" w:cs="Book Antiqua"/>
          <w:sz w:val="22"/>
          <w:szCs w:val="22"/>
        </w:rPr>
      </w:pPr>
      <w:r w:rsidRPr="00056524">
        <w:rPr>
          <w:rFonts w:ascii="Book Antiqua" w:eastAsia="Book Antiqua" w:hAnsi="Book Antiqua" w:cs="Book Antiqua"/>
          <w:sz w:val="22"/>
          <w:szCs w:val="22"/>
        </w:rPr>
        <w:t>The J. Irving Baylis Elementary School recognizes that parents play an integral role in assisting in their child’s learning. We encourage parents to be actively involved in their child’s education at school and to become full partners in school educational planning and operations. Consistent with the parent involvement goals of ESSA:</w:t>
      </w:r>
    </w:p>
    <w:p w14:paraId="3FDA8C0E" w14:textId="77777777" w:rsidR="002547D6" w:rsidRPr="00056524" w:rsidRDefault="002547D6" w:rsidP="002547D6">
      <w:pPr>
        <w:jc w:val="both"/>
        <w:rPr>
          <w:rFonts w:ascii="Book Antiqua" w:eastAsia="Book Antiqua" w:hAnsi="Book Antiqua" w:cs="Book Antiqua"/>
          <w:sz w:val="22"/>
          <w:szCs w:val="22"/>
        </w:rPr>
      </w:pPr>
    </w:p>
    <w:p w14:paraId="3E3BD8E4" w14:textId="56B386B1" w:rsidR="002547D6" w:rsidRPr="00C672E8" w:rsidRDefault="002547D6" w:rsidP="00C672E8">
      <w:pPr>
        <w:pStyle w:val="ListParagraph"/>
        <w:numPr>
          <w:ilvl w:val="0"/>
          <w:numId w:val="35"/>
        </w:numPr>
        <w:jc w:val="both"/>
        <w:rPr>
          <w:rFonts w:ascii="Book Antiqua" w:eastAsia="Book Antiqua" w:hAnsi="Book Antiqua" w:cs="Book Antiqua"/>
          <w:sz w:val="22"/>
          <w:szCs w:val="22"/>
        </w:rPr>
      </w:pPr>
      <w:r w:rsidRPr="00C672E8">
        <w:rPr>
          <w:rFonts w:ascii="Book Antiqua" w:eastAsia="Book Antiqua" w:hAnsi="Book Antiqua" w:cs="Book Antiqua"/>
          <w:sz w:val="22"/>
          <w:szCs w:val="22"/>
        </w:rPr>
        <w:t>The Building Principal and appropriate staff shall convene an annual meeting, at a convenient time, to inform parents of the school’s participation in Title I programs, and to explain Title I requirements and the right of the parents to be involved. All parents of children participating in a Title I program will be invited to the meeting.</w:t>
      </w:r>
    </w:p>
    <w:p w14:paraId="18FC8609" w14:textId="77777777" w:rsidR="002547D6" w:rsidRPr="00056524" w:rsidRDefault="002547D6" w:rsidP="007D2DED">
      <w:pPr>
        <w:ind w:left="720" w:hanging="360"/>
        <w:jc w:val="both"/>
        <w:rPr>
          <w:rFonts w:ascii="Book Antiqua" w:eastAsia="Book Antiqua" w:hAnsi="Book Antiqua" w:cs="Book Antiqua"/>
          <w:sz w:val="22"/>
          <w:szCs w:val="22"/>
        </w:rPr>
      </w:pPr>
    </w:p>
    <w:p w14:paraId="2AAECDA1" w14:textId="7DB58EF0" w:rsidR="002547D6" w:rsidRPr="00056524" w:rsidRDefault="002547D6" w:rsidP="00C672E8">
      <w:pPr>
        <w:pStyle w:val="ListParagraph"/>
        <w:numPr>
          <w:ilvl w:val="0"/>
          <w:numId w:val="35"/>
        </w:numPr>
        <w:jc w:val="both"/>
        <w:rPr>
          <w:rFonts w:ascii="Book Antiqua" w:eastAsia="Book Antiqua" w:hAnsi="Book Antiqua" w:cs="Book Antiqua"/>
          <w:sz w:val="22"/>
          <w:szCs w:val="22"/>
        </w:rPr>
      </w:pPr>
      <w:r w:rsidRPr="00056524">
        <w:rPr>
          <w:rFonts w:ascii="Book Antiqua" w:eastAsia="Book Antiqua" w:hAnsi="Book Antiqua" w:cs="Book Antiqua"/>
          <w:sz w:val="22"/>
          <w:szCs w:val="22"/>
        </w:rPr>
        <w:t>The school staff shall offer several meetings to provide parents the opportunity to meet with school staff and otherwise participate in their child’s education. These meetings shall be held at flexible times at the school their child attends.</w:t>
      </w:r>
    </w:p>
    <w:p w14:paraId="0F136279" w14:textId="77777777" w:rsidR="002547D6" w:rsidRPr="00056524" w:rsidRDefault="002547D6" w:rsidP="007D2DED">
      <w:pPr>
        <w:ind w:left="720" w:hanging="360"/>
        <w:jc w:val="both"/>
        <w:rPr>
          <w:rFonts w:ascii="Book Antiqua" w:eastAsia="Book Antiqua" w:hAnsi="Book Antiqua" w:cs="Book Antiqua"/>
          <w:sz w:val="22"/>
          <w:szCs w:val="22"/>
        </w:rPr>
      </w:pPr>
    </w:p>
    <w:p w14:paraId="75B56C48" w14:textId="40A1A886" w:rsidR="002547D6" w:rsidRPr="00056524" w:rsidRDefault="002547D6" w:rsidP="00C672E8">
      <w:pPr>
        <w:pStyle w:val="ListParagraph"/>
        <w:numPr>
          <w:ilvl w:val="0"/>
          <w:numId w:val="35"/>
        </w:numPr>
        <w:jc w:val="both"/>
        <w:rPr>
          <w:rFonts w:ascii="Book Antiqua" w:eastAsia="Book Antiqua" w:hAnsi="Book Antiqua" w:cs="Book Antiqua"/>
          <w:sz w:val="22"/>
          <w:szCs w:val="22"/>
        </w:rPr>
      </w:pPr>
      <w:r w:rsidRPr="00056524">
        <w:rPr>
          <w:rFonts w:ascii="Book Antiqua" w:eastAsia="Book Antiqua" w:hAnsi="Book Antiqua" w:cs="Book Antiqua"/>
          <w:sz w:val="22"/>
          <w:szCs w:val="22"/>
        </w:rPr>
        <w:t>The school staff shall aid parents of children served by the School District or school, in understanding such topics as the State</w:t>
      </w:r>
      <w:r w:rsidR="008C3C1C">
        <w:rPr>
          <w:rFonts w:ascii="Book Antiqua" w:eastAsia="Book Antiqua" w:hAnsi="Book Antiqua" w:cs="Book Antiqua"/>
          <w:sz w:val="22"/>
          <w:szCs w:val="22"/>
        </w:rPr>
        <w:t>’</w:t>
      </w:r>
      <w:r w:rsidRPr="00056524">
        <w:rPr>
          <w:rFonts w:ascii="Book Antiqua" w:eastAsia="Book Antiqua" w:hAnsi="Book Antiqua" w:cs="Book Antiqua"/>
          <w:sz w:val="22"/>
          <w:szCs w:val="22"/>
        </w:rPr>
        <w:t>s academic content standards and State student academic achievement standards, State and local academic assessments, as well as how to monitor a child</w:t>
      </w:r>
      <w:r w:rsidR="008C3C1C">
        <w:rPr>
          <w:rFonts w:ascii="Book Antiqua" w:eastAsia="Book Antiqua" w:hAnsi="Book Antiqua" w:cs="Book Antiqua"/>
          <w:sz w:val="22"/>
          <w:szCs w:val="22"/>
        </w:rPr>
        <w:t>’</w:t>
      </w:r>
      <w:r w:rsidRPr="00056524">
        <w:rPr>
          <w:rFonts w:ascii="Book Antiqua" w:eastAsia="Book Antiqua" w:hAnsi="Book Antiqua" w:cs="Book Antiqua"/>
          <w:sz w:val="22"/>
          <w:szCs w:val="22"/>
        </w:rPr>
        <w:t xml:space="preserve">s progress and work with educators to improve the achievement of their children. The school will provide parents with timely information about Title I programs. The School </w:t>
      </w:r>
      <w:r w:rsidR="000D7DC2">
        <w:rPr>
          <w:rFonts w:ascii="Book Antiqua" w:eastAsia="Book Antiqua" w:hAnsi="Book Antiqua" w:cs="Book Antiqua"/>
          <w:sz w:val="22"/>
          <w:szCs w:val="22"/>
        </w:rPr>
        <w:t>D</w:t>
      </w:r>
      <w:r w:rsidRPr="00056524">
        <w:rPr>
          <w:rFonts w:ascii="Book Antiqua" w:eastAsia="Book Antiqua" w:hAnsi="Book Antiqua" w:cs="Book Antiqua"/>
          <w:sz w:val="22"/>
          <w:szCs w:val="22"/>
        </w:rPr>
        <w:t>istrict will host a conference during the school year at each</w:t>
      </w:r>
      <w:r w:rsidR="008C3C1C" w:rsidRPr="00056524">
        <w:rPr>
          <w:rFonts w:ascii="Book Antiqua" w:eastAsia="Book Antiqua" w:hAnsi="Book Antiqua" w:cs="Book Antiqua"/>
          <w:sz w:val="22"/>
          <w:szCs w:val="22"/>
        </w:rPr>
        <w:t xml:space="preserve"> </w:t>
      </w:r>
      <w:r w:rsidRPr="00056524">
        <w:rPr>
          <w:rFonts w:ascii="Book Antiqua" w:eastAsia="Book Antiqua" w:hAnsi="Book Antiqua" w:cs="Book Antiqua"/>
          <w:sz w:val="22"/>
          <w:szCs w:val="22"/>
        </w:rPr>
        <w:t>of its schools to</w:t>
      </w:r>
      <w:r w:rsidR="008C3C1C" w:rsidRPr="00056524">
        <w:rPr>
          <w:rFonts w:ascii="Book Antiqua" w:eastAsia="Book Antiqua" w:hAnsi="Book Antiqua" w:cs="Book Antiqua"/>
          <w:sz w:val="22"/>
          <w:szCs w:val="22"/>
        </w:rPr>
        <w:t xml:space="preserve"> </w:t>
      </w:r>
      <w:r w:rsidRPr="00056524">
        <w:rPr>
          <w:rFonts w:ascii="Book Antiqua" w:eastAsia="Book Antiqua" w:hAnsi="Book Antiqua" w:cs="Book Antiqua"/>
          <w:sz w:val="22"/>
          <w:szCs w:val="22"/>
        </w:rPr>
        <w:t>provide this information to parents, students</w:t>
      </w:r>
      <w:r w:rsidR="00DC48A7">
        <w:rPr>
          <w:rFonts w:ascii="Book Antiqua" w:eastAsia="Book Antiqua" w:hAnsi="Book Antiqua" w:cs="Book Antiqua"/>
          <w:sz w:val="22"/>
          <w:szCs w:val="22"/>
        </w:rPr>
        <w:t>,</w:t>
      </w:r>
      <w:r w:rsidRPr="00056524">
        <w:rPr>
          <w:rFonts w:ascii="Book Antiqua" w:eastAsia="Book Antiqua" w:hAnsi="Book Antiqua" w:cs="Book Antiqua"/>
          <w:sz w:val="22"/>
          <w:szCs w:val="22"/>
        </w:rPr>
        <w:t xml:space="preserve"> and staff. Parents may also request meetings with school staff to make suggestions and to participate, as appropriate, in decisions relating to the education of their child. The school will respond to any such suggestions as soon as practicable.</w:t>
      </w:r>
    </w:p>
    <w:p w14:paraId="4C080C6D" w14:textId="77777777" w:rsidR="002547D6" w:rsidRPr="00056524" w:rsidRDefault="002547D6" w:rsidP="007D2DED">
      <w:pPr>
        <w:ind w:left="720" w:hanging="360"/>
        <w:jc w:val="both"/>
        <w:rPr>
          <w:rFonts w:ascii="Book Antiqua" w:eastAsia="Book Antiqua" w:hAnsi="Book Antiqua" w:cs="Book Antiqua"/>
          <w:sz w:val="22"/>
          <w:szCs w:val="22"/>
        </w:rPr>
      </w:pPr>
    </w:p>
    <w:p w14:paraId="6BD19E9E" w14:textId="0C4AB1F4" w:rsidR="002547D6" w:rsidRPr="00056524" w:rsidRDefault="002547D6" w:rsidP="00C672E8">
      <w:pPr>
        <w:pStyle w:val="ListParagraph"/>
        <w:numPr>
          <w:ilvl w:val="0"/>
          <w:numId w:val="35"/>
        </w:numPr>
        <w:jc w:val="both"/>
        <w:rPr>
          <w:rFonts w:ascii="Book Antiqua" w:eastAsia="Book Antiqua" w:hAnsi="Book Antiqua" w:cs="Book Antiqua"/>
          <w:sz w:val="22"/>
          <w:szCs w:val="22"/>
        </w:rPr>
      </w:pPr>
      <w:r w:rsidRPr="00056524">
        <w:rPr>
          <w:rFonts w:ascii="Book Antiqua" w:eastAsia="Book Antiqua" w:hAnsi="Book Antiqua" w:cs="Book Antiqua"/>
          <w:sz w:val="22"/>
          <w:szCs w:val="22"/>
        </w:rPr>
        <w:t>The school staff shall involve parents, in an organized, ongoing, and timely way, in the planning, review, and improvement of Title I programs, including the planning, review, and improvement of the school’s parent involvement policy. The review may take the form of a paper survey to be completed by all Title I parents. The results of this survey will serve as a guide to developing strategies for more effective parental involvement.</w:t>
      </w:r>
    </w:p>
    <w:p w14:paraId="63BEF840" w14:textId="77777777" w:rsidR="002547D6" w:rsidRPr="00056524" w:rsidRDefault="002547D6" w:rsidP="007D2DED">
      <w:pPr>
        <w:ind w:left="720" w:hanging="360"/>
        <w:jc w:val="both"/>
        <w:rPr>
          <w:rFonts w:ascii="Book Antiqua" w:eastAsia="Book Antiqua" w:hAnsi="Book Antiqua" w:cs="Book Antiqua"/>
          <w:sz w:val="22"/>
          <w:szCs w:val="22"/>
        </w:rPr>
      </w:pPr>
    </w:p>
    <w:p w14:paraId="30469BF9" w14:textId="039AA92D" w:rsidR="002547D6" w:rsidRPr="00056524" w:rsidRDefault="002547D6" w:rsidP="00C672E8">
      <w:pPr>
        <w:pStyle w:val="ListParagraph"/>
        <w:numPr>
          <w:ilvl w:val="0"/>
          <w:numId w:val="35"/>
        </w:numPr>
        <w:jc w:val="both"/>
        <w:rPr>
          <w:rFonts w:ascii="Book Antiqua" w:eastAsia="Book Antiqua" w:hAnsi="Book Antiqua" w:cs="Book Antiqua"/>
          <w:sz w:val="22"/>
          <w:szCs w:val="22"/>
        </w:rPr>
      </w:pPr>
      <w:r w:rsidRPr="00056524">
        <w:rPr>
          <w:rFonts w:ascii="Book Antiqua" w:eastAsia="Book Antiqua" w:hAnsi="Book Antiqua" w:cs="Book Antiqua"/>
          <w:sz w:val="22"/>
          <w:szCs w:val="22"/>
        </w:rPr>
        <w:t>The Superintendent of Schools or his/her designee will provide all schools in the School District receiving federal financial assistance under Title I, Part A with the technical assistance and all other support deemed necessary by the principals to assist them in planning and implementing effective parental involvement programs and activities that improve student achievement and school performance.</w:t>
      </w:r>
    </w:p>
    <w:p w14:paraId="1FDA6871" w14:textId="77777777" w:rsidR="002547D6" w:rsidRPr="00056524" w:rsidRDefault="002547D6" w:rsidP="007D2DED">
      <w:pPr>
        <w:ind w:left="720" w:hanging="360"/>
        <w:jc w:val="both"/>
        <w:rPr>
          <w:rFonts w:ascii="Book Antiqua" w:eastAsia="Book Antiqua" w:hAnsi="Book Antiqua" w:cs="Book Antiqua"/>
          <w:sz w:val="22"/>
          <w:szCs w:val="22"/>
        </w:rPr>
      </w:pPr>
    </w:p>
    <w:p w14:paraId="18E56762" w14:textId="0703C215" w:rsidR="002547D6" w:rsidRPr="00056524" w:rsidRDefault="002547D6" w:rsidP="00C672E8">
      <w:pPr>
        <w:pStyle w:val="ListParagraph"/>
        <w:numPr>
          <w:ilvl w:val="0"/>
          <w:numId w:val="35"/>
        </w:numPr>
        <w:jc w:val="both"/>
        <w:rPr>
          <w:rFonts w:ascii="Book Antiqua" w:eastAsia="Book Antiqua" w:hAnsi="Book Antiqua" w:cs="Book Antiqua"/>
          <w:sz w:val="22"/>
          <w:szCs w:val="22"/>
        </w:rPr>
      </w:pPr>
      <w:r w:rsidRPr="00056524">
        <w:rPr>
          <w:rFonts w:ascii="Book Antiqua" w:eastAsia="Book Antiqua" w:hAnsi="Book Antiqua" w:cs="Book Antiqua"/>
          <w:sz w:val="22"/>
          <w:szCs w:val="22"/>
        </w:rPr>
        <w:t>The school staff will coordinate and integrate, to the extent feasible and appropriate, parent involvement programs including but not limited to:</w:t>
      </w:r>
    </w:p>
    <w:p w14:paraId="33BBD426" w14:textId="77777777" w:rsidR="002547D6" w:rsidRPr="00056524" w:rsidRDefault="002547D6" w:rsidP="002547D6">
      <w:pPr>
        <w:jc w:val="both"/>
        <w:rPr>
          <w:rFonts w:ascii="Book Antiqua" w:eastAsia="Book Antiqua" w:hAnsi="Book Antiqua" w:cs="Book Antiqua"/>
          <w:sz w:val="22"/>
          <w:szCs w:val="22"/>
        </w:rPr>
      </w:pPr>
    </w:p>
    <w:p w14:paraId="47C67C76" w14:textId="77777777" w:rsidR="002547D6" w:rsidRPr="00056524" w:rsidRDefault="002547D6" w:rsidP="002547D6">
      <w:pPr>
        <w:ind w:left="1440" w:hanging="360"/>
        <w:jc w:val="both"/>
        <w:rPr>
          <w:rFonts w:ascii="Book Antiqua" w:eastAsia="Book Antiqua" w:hAnsi="Book Antiqua" w:cs="Book Antiqua"/>
          <w:sz w:val="22"/>
          <w:szCs w:val="22"/>
        </w:rPr>
      </w:pPr>
      <w:r w:rsidRPr="00056524">
        <w:rPr>
          <w:rFonts w:ascii="Book Antiqua" w:eastAsia="Book Antiqua" w:hAnsi="Book Antiqua" w:cs="Book Antiqua"/>
          <w:sz w:val="22"/>
          <w:szCs w:val="22"/>
        </w:rPr>
        <w:t>•</w:t>
      </w:r>
      <w:r w:rsidRPr="00056524">
        <w:rPr>
          <w:rFonts w:ascii="Book Antiqua" w:eastAsia="Book Antiqua" w:hAnsi="Book Antiqua" w:cs="Book Antiqua"/>
          <w:sz w:val="22"/>
          <w:szCs w:val="22"/>
        </w:rPr>
        <w:tab/>
        <w:t>Parents as Reading Partners (PARP)</w:t>
      </w:r>
    </w:p>
    <w:p w14:paraId="24A19FB9" w14:textId="77777777" w:rsidR="002547D6" w:rsidRPr="00056524" w:rsidRDefault="002547D6" w:rsidP="002547D6">
      <w:pPr>
        <w:ind w:left="1440" w:hanging="360"/>
        <w:jc w:val="both"/>
        <w:rPr>
          <w:rFonts w:ascii="Book Antiqua" w:eastAsia="Book Antiqua" w:hAnsi="Book Antiqua" w:cs="Book Antiqua"/>
          <w:sz w:val="22"/>
          <w:szCs w:val="22"/>
        </w:rPr>
      </w:pPr>
      <w:r w:rsidRPr="00056524">
        <w:rPr>
          <w:rFonts w:ascii="Book Antiqua" w:eastAsia="Book Antiqua" w:hAnsi="Book Antiqua" w:cs="Book Antiqua"/>
          <w:sz w:val="22"/>
          <w:szCs w:val="22"/>
        </w:rPr>
        <w:t>•</w:t>
      </w:r>
      <w:r w:rsidRPr="00056524">
        <w:rPr>
          <w:rFonts w:ascii="Book Antiqua" w:eastAsia="Book Antiqua" w:hAnsi="Book Antiqua" w:cs="Book Antiqua"/>
          <w:sz w:val="22"/>
          <w:szCs w:val="22"/>
        </w:rPr>
        <w:tab/>
        <w:t>Open House</w:t>
      </w:r>
    </w:p>
    <w:p w14:paraId="6779426A" w14:textId="77777777" w:rsidR="002547D6" w:rsidRPr="00056524" w:rsidRDefault="002547D6" w:rsidP="002547D6">
      <w:pPr>
        <w:ind w:left="1440" w:hanging="360"/>
        <w:jc w:val="both"/>
        <w:rPr>
          <w:rFonts w:ascii="Book Antiqua" w:eastAsia="Book Antiqua" w:hAnsi="Book Antiqua" w:cs="Book Antiqua"/>
          <w:sz w:val="22"/>
          <w:szCs w:val="22"/>
        </w:rPr>
      </w:pPr>
      <w:r w:rsidRPr="00056524">
        <w:rPr>
          <w:rFonts w:ascii="Book Antiqua" w:eastAsia="Book Antiqua" w:hAnsi="Book Antiqua" w:cs="Book Antiqua"/>
          <w:sz w:val="22"/>
          <w:szCs w:val="22"/>
        </w:rPr>
        <w:t>•</w:t>
      </w:r>
      <w:r w:rsidRPr="00056524">
        <w:rPr>
          <w:rFonts w:ascii="Book Antiqua" w:eastAsia="Book Antiqua" w:hAnsi="Book Antiqua" w:cs="Book Antiqua"/>
          <w:sz w:val="22"/>
          <w:szCs w:val="22"/>
        </w:rPr>
        <w:tab/>
        <w:t>Recognizing cultural holidays and traditions through parent and outside guest speakers</w:t>
      </w:r>
    </w:p>
    <w:p w14:paraId="31F5BDEA" w14:textId="77777777" w:rsidR="002547D6" w:rsidRPr="00056524" w:rsidRDefault="002547D6" w:rsidP="002547D6">
      <w:pPr>
        <w:ind w:left="1440" w:hanging="360"/>
        <w:jc w:val="both"/>
        <w:rPr>
          <w:rFonts w:ascii="Book Antiqua" w:eastAsia="Book Antiqua" w:hAnsi="Book Antiqua" w:cs="Book Antiqua"/>
          <w:sz w:val="22"/>
          <w:szCs w:val="22"/>
        </w:rPr>
      </w:pPr>
      <w:r w:rsidRPr="00056524">
        <w:rPr>
          <w:rFonts w:ascii="Book Antiqua" w:eastAsia="Book Antiqua" w:hAnsi="Book Antiqua" w:cs="Book Antiqua"/>
          <w:sz w:val="22"/>
          <w:szCs w:val="22"/>
        </w:rPr>
        <w:lastRenderedPageBreak/>
        <w:t>•</w:t>
      </w:r>
      <w:r w:rsidRPr="00056524">
        <w:rPr>
          <w:rFonts w:ascii="Book Antiqua" w:eastAsia="Book Antiqua" w:hAnsi="Book Antiqua" w:cs="Book Antiqua"/>
          <w:sz w:val="22"/>
          <w:szCs w:val="22"/>
        </w:rPr>
        <w:tab/>
        <w:t>Participation on Emergency Response Team</w:t>
      </w:r>
    </w:p>
    <w:p w14:paraId="3B8398F1" w14:textId="77777777" w:rsidR="002547D6" w:rsidRPr="00056524" w:rsidRDefault="002547D6" w:rsidP="002547D6">
      <w:pPr>
        <w:ind w:left="1440" w:hanging="360"/>
        <w:jc w:val="both"/>
        <w:rPr>
          <w:rFonts w:ascii="Book Antiqua" w:eastAsia="Book Antiqua" w:hAnsi="Book Antiqua" w:cs="Book Antiqua"/>
          <w:sz w:val="22"/>
          <w:szCs w:val="22"/>
        </w:rPr>
      </w:pPr>
      <w:r w:rsidRPr="00056524">
        <w:rPr>
          <w:rFonts w:ascii="Book Antiqua" w:eastAsia="Book Antiqua" w:hAnsi="Book Antiqua" w:cs="Book Antiqua"/>
          <w:sz w:val="22"/>
          <w:szCs w:val="22"/>
        </w:rPr>
        <w:t>•</w:t>
      </w:r>
      <w:r w:rsidRPr="00056524">
        <w:rPr>
          <w:rFonts w:ascii="Book Antiqua" w:eastAsia="Book Antiqua" w:hAnsi="Book Antiqua" w:cs="Book Antiqua"/>
          <w:sz w:val="22"/>
          <w:szCs w:val="22"/>
        </w:rPr>
        <w:tab/>
        <w:t>Kindergarten Orientation</w:t>
      </w:r>
    </w:p>
    <w:p w14:paraId="428F34B6" w14:textId="77777777" w:rsidR="002547D6" w:rsidRPr="00056524" w:rsidRDefault="002547D6" w:rsidP="002547D6">
      <w:pPr>
        <w:pStyle w:val="ListParagraph"/>
        <w:numPr>
          <w:ilvl w:val="0"/>
          <w:numId w:val="18"/>
        </w:numPr>
        <w:jc w:val="both"/>
        <w:rPr>
          <w:rFonts w:ascii="Book Antiqua" w:eastAsia="Book Antiqua" w:hAnsi="Book Antiqua" w:cs="Book Antiqua"/>
          <w:sz w:val="22"/>
          <w:szCs w:val="22"/>
        </w:rPr>
      </w:pPr>
      <w:r w:rsidRPr="00056524">
        <w:rPr>
          <w:rFonts w:ascii="Book Antiqua" w:eastAsia="Book Antiqua" w:hAnsi="Book Antiqua" w:cs="Book Antiqua"/>
          <w:sz w:val="22"/>
          <w:szCs w:val="22"/>
        </w:rPr>
        <w:t>Monthly Class Liaison Meetings prior to PTA Meetings</w:t>
      </w:r>
    </w:p>
    <w:p w14:paraId="0AE5F7D2" w14:textId="77777777" w:rsidR="002547D6" w:rsidRPr="00056524" w:rsidRDefault="002547D6" w:rsidP="002547D6">
      <w:pPr>
        <w:jc w:val="both"/>
        <w:rPr>
          <w:rFonts w:ascii="Book Antiqua" w:eastAsia="Book Antiqua" w:hAnsi="Book Antiqua" w:cs="Book Antiqua"/>
          <w:sz w:val="22"/>
          <w:szCs w:val="22"/>
        </w:rPr>
      </w:pPr>
    </w:p>
    <w:p w14:paraId="299586F4" w14:textId="0E0A89D6" w:rsidR="002547D6" w:rsidRPr="00056524" w:rsidRDefault="002547D6" w:rsidP="00C672E8">
      <w:pPr>
        <w:pStyle w:val="ListParagraph"/>
        <w:numPr>
          <w:ilvl w:val="0"/>
          <w:numId w:val="35"/>
        </w:numPr>
        <w:jc w:val="both"/>
        <w:rPr>
          <w:rFonts w:ascii="Book Antiqua" w:eastAsia="Book Antiqua" w:hAnsi="Book Antiqua" w:cs="Book Antiqua"/>
          <w:sz w:val="22"/>
          <w:szCs w:val="22"/>
        </w:rPr>
      </w:pPr>
      <w:r w:rsidRPr="00056524">
        <w:rPr>
          <w:rFonts w:ascii="Book Antiqua" w:eastAsia="Book Antiqua" w:hAnsi="Book Antiqua" w:cs="Book Antiqua"/>
          <w:sz w:val="22"/>
          <w:szCs w:val="22"/>
        </w:rPr>
        <w:t xml:space="preserve">The school will educate teachers, </w:t>
      </w:r>
      <w:r w:rsidR="007214EE">
        <w:rPr>
          <w:rFonts w:ascii="Book Antiqua" w:eastAsia="Book Antiqua" w:hAnsi="Book Antiqua" w:cs="Book Antiqua"/>
          <w:sz w:val="22"/>
          <w:szCs w:val="22"/>
        </w:rPr>
        <w:t>special education</w:t>
      </w:r>
      <w:r w:rsidRPr="00056524">
        <w:rPr>
          <w:rFonts w:ascii="Book Antiqua" w:eastAsia="Book Antiqua" w:hAnsi="Book Antiqua" w:cs="Book Antiqua"/>
          <w:sz w:val="22"/>
          <w:szCs w:val="22"/>
        </w:rPr>
        <w:t xml:space="preserve"> personnel, </w:t>
      </w:r>
      <w:r w:rsidR="007214EE">
        <w:rPr>
          <w:rFonts w:ascii="Book Antiqua" w:eastAsia="Book Antiqua" w:hAnsi="Book Antiqua" w:cs="Book Antiqua"/>
          <w:sz w:val="22"/>
          <w:szCs w:val="22"/>
        </w:rPr>
        <w:t>p</w:t>
      </w:r>
      <w:r w:rsidRPr="00056524">
        <w:rPr>
          <w:rFonts w:ascii="Book Antiqua" w:eastAsia="Book Antiqua" w:hAnsi="Book Antiqua" w:cs="Book Antiqua"/>
          <w:sz w:val="22"/>
          <w:szCs w:val="22"/>
        </w:rPr>
        <w:t>rincipals, and other staff, with the assistance of parents, in the value and utility of contribution of parents, and in how to reach out to, communicate with, and work with parents as equal partners, implement and coordinate parent programs, and build ties between parents and the school including, but not limited to, in-service and out-of-district professional development courses and workshops. In addition, site-based management teams will evaluate ways in which parents and staff can work together more effectively with the objective of improving student performance.</w:t>
      </w:r>
    </w:p>
    <w:p w14:paraId="6866F689" w14:textId="77777777" w:rsidR="002547D6" w:rsidRPr="00056524" w:rsidRDefault="002547D6" w:rsidP="007D2DED">
      <w:pPr>
        <w:ind w:left="720" w:hanging="360"/>
        <w:jc w:val="both"/>
        <w:rPr>
          <w:rFonts w:ascii="Book Antiqua" w:eastAsia="Book Antiqua" w:hAnsi="Book Antiqua" w:cs="Book Antiqua"/>
          <w:sz w:val="22"/>
          <w:szCs w:val="22"/>
        </w:rPr>
      </w:pPr>
    </w:p>
    <w:p w14:paraId="510CD2F0" w14:textId="2C7723B9" w:rsidR="002547D6" w:rsidRPr="00056524" w:rsidRDefault="002547D6" w:rsidP="00C672E8">
      <w:pPr>
        <w:pStyle w:val="ListParagraph"/>
        <w:numPr>
          <w:ilvl w:val="0"/>
          <w:numId w:val="35"/>
        </w:numPr>
        <w:jc w:val="both"/>
        <w:rPr>
          <w:rFonts w:ascii="Book Antiqua" w:eastAsia="Book Antiqua" w:hAnsi="Book Antiqua" w:cs="Book Antiqua"/>
          <w:sz w:val="22"/>
          <w:szCs w:val="22"/>
        </w:rPr>
      </w:pPr>
      <w:r w:rsidRPr="00056524">
        <w:rPr>
          <w:rFonts w:ascii="Book Antiqua" w:eastAsia="Book Antiqua" w:hAnsi="Book Antiqua" w:cs="Book Antiqua"/>
          <w:sz w:val="22"/>
          <w:szCs w:val="22"/>
        </w:rPr>
        <w:t>The school will provide materials and training by teachers funded by Title I to help parents work with their children to improve their children</w:t>
      </w:r>
      <w:r w:rsidR="008C3C1C">
        <w:rPr>
          <w:rFonts w:ascii="Book Antiqua" w:eastAsia="Book Antiqua" w:hAnsi="Book Antiqua" w:cs="Book Antiqua"/>
          <w:sz w:val="22"/>
          <w:szCs w:val="22"/>
        </w:rPr>
        <w:t>’</w:t>
      </w:r>
      <w:r w:rsidRPr="00056524">
        <w:rPr>
          <w:rFonts w:ascii="Book Antiqua" w:eastAsia="Book Antiqua" w:hAnsi="Book Antiqua" w:cs="Book Antiqua"/>
          <w:sz w:val="22"/>
          <w:szCs w:val="22"/>
        </w:rPr>
        <w:t>s achievement, such as literacy training and using technology, as appropriate; to foster parental involvement including, but not limited to, extending invitations to parents to attend conferences geared to reviewing literature content to enable parents to assist their children, if they choose, at home.</w:t>
      </w:r>
    </w:p>
    <w:p w14:paraId="06A7E227" w14:textId="77777777" w:rsidR="002547D6" w:rsidRPr="00056524" w:rsidRDefault="002547D6" w:rsidP="007D2DED">
      <w:pPr>
        <w:ind w:left="720" w:hanging="360"/>
        <w:jc w:val="both"/>
        <w:rPr>
          <w:rFonts w:ascii="Book Antiqua" w:eastAsia="Book Antiqua" w:hAnsi="Book Antiqua" w:cs="Book Antiqua"/>
          <w:sz w:val="22"/>
          <w:szCs w:val="22"/>
        </w:rPr>
      </w:pPr>
    </w:p>
    <w:p w14:paraId="719BAE08" w14:textId="61FF3A47" w:rsidR="002547D6" w:rsidRPr="00056524" w:rsidRDefault="002547D6" w:rsidP="00C672E8">
      <w:pPr>
        <w:pStyle w:val="ListParagraph"/>
        <w:numPr>
          <w:ilvl w:val="0"/>
          <w:numId w:val="35"/>
        </w:numPr>
        <w:jc w:val="both"/>
        <w:rPr>
          <w:rFonts w:ascii="Book Antiqua" w:hAnsi="Book Antiqua"/>
          <w:sz w:val="22"/>
          <w:szCs w:val="22"/>
        </w:rPr>
      </w:pPr>
      <w:r w:rsidRPr="00056524">
        <w:rPr>
          <w:rFonts w:ascii="Book Antiqua" w:eastAsia="Book Antiqua" w:hAnsi="Book Antiqua" w:cs="Book Antiqua"/>
          <w:sz w:val="22"/>
          <w:szCs w:val="22"/>
        </w:rPr>
        <w:t>The schools will disseminate information related to school and parent programs, meetings, and other activities to the parents of participating children in a format and, to the extent practicable, in a language the parents can understand including languages such as Chinese, Japanese, Korean, and Spanish.</w:t>
      </w:r>
    </w:p>
    <w:p w14:paraId="7C706E20" w14:textId="77777777" w:rsidR="002547D6" w:rsidRPr="00056524" w:rsidRDefault="002547D6" w:rsidP="002547D6">
      <w:pPr>
        <w:jc w:val="both"/>
        <w:rPr>
          <w:rFonts w:ascii="Book Antiqua" w:hAnsi="Book Antiqua"/>
          <w:sz w:val="22"/>
          <w:szCs w:val="22"/>
        </w:rPr>
        <w:sectPr w:rsidR="002547D6" w:rsidRPr="00056524" w:rsidSect="00DE1A51">
          <w:headerReference w:type="even" r:id="rId17"/>
          <w:headerReference w:type="default" r:id="rId18"/>
          <w:footerReference w:type="default" r:id="rId19"/>
          <w:headerReference w:type="first" r:id="rId20"/>
          <w:pgSz w:w="12240" w:h="15840" w:code="1"/>
          <w:pgMar w:top="1440" w:right="1440" w:bottom="1440" w:left="1440" w:header="720" w:footer="720" w:gutter="0"/>
          <w:pgNumType w:start="1"/>
          <w:cols w:space="720"/>
          <w:docGrid w:linePitch="360"/>
        </w:sectPr>
      </w:pPr>
    </w:p>
    <w:p w14:paraId="003DC055" w14:textId="77777777" w:rsidR="002547D6" w:rsidRPr="00056524" w:rsidRDefault="002547D6" w:rsidP="002547D6">
      <w:pPr>
        <w:jc w:val="center"/>
        <w:rPr>
          <w:rFonts w:ascii="Book Antiqua" w:eastAsia="Book Antiqua" w:hAnsi="Book Antiqua" w:cs="Book Antiqua"/>
          <w:b/>
          <w:sz w:val="22"/>
          <w:szCs w:val="22"/>
          <w:u w:val="single"/>
        </w:rPr>
      </w:pPr>
      <w:r w:rsidRPr="00056524">
        <w:rPr>
          <w:rFonts w:ascii="Book Antiqua" w:eastAsia="Book Antiqua" w:hAnsi="Book Antiqua" w:cs="Book Antiqua"/>
          <w:b/>
          <w:sz w:val="22"/>
          <w:szCs w:val="22"/>
          <w:u w:val="single"/>
        </w:rPr>
        <w:lastRenderedPageBreak/>
        <w:t>Student Academic Achievement School-Parent Compact</w:t>
      </w:r>
    </w:p>
    <w:p w14:paraId="5C083659" w14:textId="77777777" w:rsidR="002547D6" w:rsidRPr="00056524" w:rsidRDefault="002547D6" w:rsidP="002547D6">
      <w:pPr>
        <w:jc w:val="center"/>
        <w:rPr>
          <w:rFonts w:ascii="Book Antiqua" w:eastAsia="Book Antiqua" w:hAnsi="Book Antiqua" w:cs="Book Antiqua"/>
          <w:b/>
          <w:i/>
          <w:sz w:val="22"/>
          <w:szCs w:val="22"/>
        </w:rPr>
      </w:pPr>
    </w:p>
    <w:p w14:paraId="4219DA63" w14:textId="77777777" w:rsidR="002547D6" w:rsidRPr="00056524" w:rsidRDefault="002547D6" w:rsidP="002547D6">
      <w:pPr>
        <w:jc w:val="center"/>
        <w:rPr>
          <w:rFonts w:ascii="Book Antiqua" w:eastAsia="Book Antiqua" w:hAnsi="Book Antiqua" w:cs="Book Antiqua"/>
          <w:b/>
          <w:i/>
          <w:sz w:val="22"/>
          <w:szCs w:val="22"/>
        </w:rPr>
      </w:pPr>
      <w:r w:rsidRPr="00056524">
        <w:rPr>
          <w:rFonts w:ascii="Book Antiqua" w:eastAsia="Book Antiqua" w:hAnsi="Book Antiqua" w:cs="Book Antiqua"/>
          <w:b/>
          <w:i/>
          <w:sz w:val="22"/>
          <w:szCs w:val="22"/>
        </w:rPr>
        <w:t>J. Irving Baylis Elementary School</w:t>
      </w:r>
    </w:p>
    <w:p w14:paraId="74DBD8F6" w14:textId="77777777" w:rsidR="002547D6" w:rsidRPr="00056524" w:rsidRDefault="002547D6" w:rsidP="002547D6">
      <w:pPr>
        <w:jc w:val="both"/>
        <w:rPr>
          <w:rFonts w:ascii="Book Antiqua" w:eastAsia="Book Antiqua" w:hAnsi="Book Antiqua" w:cs="Book Antiqua"/>
          <w:sz w:val="22"/>
          <w:szCs w:val="22"/>
        </w:rPr>
      </w:pPr>
    </w:p>
    <w:p w14:paraId="311F3CC5" w14:textId="77777777" w:rsidR="002547D6" w:rsidRPr="00056524" w:rsidRDefault="002547D6" w:rsidP="002547D6">
      <w:pPr>
        <w:jc w:val="both"/>
        <w:rPr>
          <w:rFonts w:ascii="Book Antiqua" w:eastAsia="Book Antiqua" w:hAnsi="Book Antiqua" w:cs="Book Antiqua"/>
          <w:sz w:val="22"/>
          <w:szCs w:val="22"/>
        </w:rPr>
      </w:pPr>
      <w:r w:rsidRPr="00056524">
        <w:rPr>
          <w:rFonts w:ascii="Book Antiqua" w:eastAsia="Book Antiqua" w:hAnsi="Book Antiqua" w:cs="Book Antiqua"/>
          <w:sz w:val="22"/>
          <w:szCs w:val="22"/>
        </w:rPr>
        <w:t>To help our elementary-level learners achieve, we mutually agree to abide by the following conditions during the school year:</w:t>
      </w:r>
    </w:p>
    <w:p w14:paraId="166B1E85" w14:textId="77777777" w:rsidR="002547D6" w:rsidRPr="00056524" w:rsidRDefault="002547D6" w:rsidP="002547D6">
      <w:pPr>
        <w:jc w:val="both"/>
        <w:rPr>
          <w:rFonts w:ascii="Book Antiqua" w:eastAsia="Book Antiqua" w:hAnsi="Book Antiqua" w:cs="Book Antiqua"/>
          <w:sz w:val="22"/>
          <w:szCs w:val="22"/>
        </w:rPr>
      </w:pPr>
    </w:p>
    <w:p w14:paraId="267E9CB3" w14:textId="77777777" w:rsidR="002547D6" w:rsidRPr="00056524" w:rsidRDefault="002547D6" w:rsidP="002547D6">
      <w:pPr>
        <w:jc w:val="both"/>
        <w:rPr>
          <w:rFonts w:ascii="Book Antiqua" w:eastAsia="Book Antiqua" w:hAnsi="Book Antiqua" w:cs="Book Antiqua"/>
          <w:b/>
          <w:bCs/>
          <w:sz w:val="22"/>
          <w:szCs w:val="22"/>
          <w:u w:val="single"/>
        </w:rPr>
      </w:pPr>
      <w:r w:rsidRPr="00056524">
        <w:rPr>
          <w:rFonts w:ascii="Book Antiqua" w:eastAsia="Book Antiqua" w:hAnsi="Book Antiqua" w:cs="Book Antiqua"/>
          <w:b/>
          <w:bCs/>
          <w:sz w:val="22"/>
          <w:szCs w:val="22"/>
          <w:u w:val="single"/>
        </w:rPr>
        <w:t>School Responsibilities</w:t>
      </w:r>
    </w:p>
    <w:p w14:paraId="624E4456" w14:textId="77777777" w:rsidR="002547D6" w:rsidRPr="00056524" w:rsidRDefault="002547D6" w:rsidP="002547D6">
      <w:pPr>
        <w:jc w:val="both"/>
        <w:rPr>
          <w:rFonts w:ascii="Book Antiqua" w:eastAsia="Book Antiqua" w:hAnsi="Book Antiqua" w:cs="Book Antiqua"/>
          <w:sz w:val="22"/>
          <w:szCs w:val="22"/>
        </w:rPr>
      </w:pPr>
    </w:p>
    <w:p w14:paraId="6FA071C1" w14:textId="77777777" w:rsidR="002547D6" w:rsidRPr="00056524" w:rsidRDefault="002547D6" w:rsidP="002547D6">
      <w:pPr>
        <w:jc w:val="both"/>
        <w:rPr>
          <w:rFonts w:ascii="Book Antiqua" w:eastAsia="Book Antiqua" w:hAnsi="Book Antiqua" w:cs="Book Antiqua"/>
          <w:sz w:val="22"/>
          <w:szCs w:val="22"/>
        </w:rPr>
      </w:pPr>
      <w:r w:rsidRPr="00056524">
        <w:rPr>
          <w:rFonts w:ascii="Book Antiqua" w:eastAsia="Book Antiqua" w:hAnsi="Book Antiqua" w:cs="Book Antiqua"/>
          <w:sz w:val="22"/>
          <w:szCs w:val="22"/>
        </w:rPr>
        <w:t>J. Irving Baylis Elementary School will:</w:t>
      </w:r>
    </w:p>
    <w:p w14:paraId="166E9075" w14:textId="77777777" w:rsidR="002547D6" w:rsidRPr="00056524" w:rsidRDefault="002547D6" w:rsidP="002547D6">
      <w:pPr>
        <w:numPr>
          <w:ilvl w:val="0"/>
          <w:numId w:val="14"/>
        </w:numPr>
        <w:pBdr>
          <w:top w:val="nil"/>
          <w:left w:val="nil"/>
          <w:bottom w:val="nil"/>
          <w:right w:val="nil"/>
          <w:between w:val="nil"/>
        </w:pBdr>
        <w:jc w:val="both"/>
        <w:rPr>
          <w:rFonts w:ascii="Book Antiqua" w:hAnsi="Book Antiqua"/>
          <w:sz w:val="22"/>
          <w:szCs w:val="22"/>
        </w:rPr>
      </w:pPr>
      <w:r w:rsidRPr="00056524">
        <w:rPr>
          <w:rFonts w:ascii="Book Antiqua" w:eastAsia="Book Antiqua" w:hAnsi="Book Antiqua" w:cs="Book Antiqua"/>
          <w:sz w:val="22"/>
          <w:szCs w:val="22"/>
        </w:rPr>
        <w:t>Provide high-quality curriculum and instruction in a supportive and effective learning environment;</w:t>
      </w:r>
    </w:p>
    <w:p w14:paraId="2AA88AC8" w14:textId="77777777" w:rsidR="002547D6" w:rsidRPr="00056524" w:rsidRDefault="002547D6" w:rsidP="002547D6">
      <w:pPr>
        <w:numPr>
          <w:ilvl w:val="0"/>
          <w:numId w:val="14"/>
        </w:numPr>
        <w:pBdr>
          <w:top w:val="nil"/>
          <w:left w:val="nil"/>
          <w:bottom w:val="nil"/>
          <w:right w:val="nil"/>
          <w:between w:val="nil"/>
        </w:pBdr>
        <w:jc w:val="both"/>
        <w:rPr>
          <w:rFonts w:ascii="Book Antiqua" w:hAnsi="Book Antiqua"/>
          <w:sz w:val="22"/>
          <w:szCs w:val="22"/>
        </w:rPr>
      </w:pPr>
      <w:r w:rsidRPr="00056524">
        <w:rPr>
          <w:rFonts w:ascii="Book Antiqua" w:eastAsia="Book Antiqua" w:hAnsi="Book Antiqua" w:cs="Book Antiqua"/>
          <w:sz w:val="22"/>
          <w:szCs w:val="22"/>
        </w:rPr>
        <w:t>Hold bi-annual parent-teacher conferences to discuss student achievement, and review the principles of this compact;</w:t>
      </w:r>
    </w:p>
    <w:p w14:paraId="1EE0EFED" w14:textId="77777777" w:rsidR="002547D6" w:rsidRPr="00056524" w:rsidRDefault="002547D6" w:rsidP="002547D6">
      <w:pPr>
        <w:numPr>
          <w:ilvl w:val="0"/>
          <w:numId w:val="14"/>
        </w:numPr>
        <w:pBdr>
          <w:top w:val="nil"/>
          <w:left w:val="nil"/>
          <w:bottom w:val="nil"/>
          <w:right w:val="nil"/>
          <w:between w:val="nil"/>
        </w:pBdr>
        <w:jc w:val="both"/>
        <w:rPr>
          <w:rFonts w:ascii="Book Antiqua" w:hAnsi="Book Antiqua"/>
          <w:sz w:val="22"/>
          <w:szCs w:val="22"/>
        </w:rPr>
      </w:pPr>
      <w:r w:rsidRPr="00056524">
        <w:rPr>
          <w:rFonts w:ascii="Book Antiqua" w:eastAsia="Book Antiqua" w:hAnsi="Book Antiqua" w:cs="Book Antiqua"/>
          <w:sz w:val="22"/>
          <w:szCs w:val="22"/>
        </w:rPr>
        <w:t xml:space="preserve">Provide parents with trimester report cards in the classroom and the MTSS setting; </w:t>
      </w:r>
    </w:p>
    <w:p w14:paraId="366125B3" w14:textId="77777777" w:rsidR="002547D6" w:rsidRPr="00056524" w:rsidRDefault="002547D6" w:rsidP="002547D6">
      <w:pPr>
        <w:numPr>
          <w:ilvl w:val="0"/>
          <w:numId w:val="14"/>
        </w:numPr>
        <w:pBdr>
          <w:top w:val="nil"/>
          <w:left w:val="nil"/>
          <w:bottom w:val="nil"/>
          <w:right w:val="nil"/>
          <w:between w:val="nil"/>
        </w:pBdr>
        <w:jc w:val="both"/>
        <w:rPr>
          <w:rFonts w:ascii="Book Antiqua" w:hAnsi="Book Antiqua"/>
          <w:sz w:val="22"/>
          <w:szCs w:val="22"/>
        </w:rPr>
      </w:pPr>
      <w:r w:rsidRPr="00056524">
        <w:rPr>
          <w:rFonts w:ascii="Book Antiqua" w:eastAsia="Book Antiqua" w:hAnsi="Book Antiqua" w:cs="Book Antiqua"/>
          <w:sz w:val="22"/>
          <w:szCs w:val="22"/>
        </w:rPr>
        <w:t xml:space="preserve">Provide parents reasonable access to staff, opportunities to volunteer through the PTA and attendance at/participation in extracurricular events and activities; </w:t>
      </w:r>
    </w:p>
    <w:p w14:paraId="47F00C42" w14:textId="16EDFB31" w:rsidR="002547D6" w:rsidRPr="00056524" w:rsidRDefault="002547D6" w:rsidP="002547D6">
      <w:pPr>
        <w:numPr>
          <w:ilvl w:val="0"/>
          <w:numId w:val="14"/>
        </w:numPr>
        <w:pBdr>
          <w:top w:val="nil"/>
          <w:left w:val="nil"/>
          <w:bottom w:val="nil"/>
          <w:right w:val="nil"/>
          <w:between w:val="nil"/>
        </w:pBdr>
        <w:jc w:val="both"/>
        <w:rPr>
          <w:rFonts w:ascii="Book Antiqua" w:hAnsi="Book Antiqua"/>
          <w:strike/>
          <w:sz w:val="22"/>
          <w:szCs w:val="22"/>
        </w:rPr>
      </w:pPr>
      <w:r w:rsidRPr="00056524">
        <w:rPr>
          <w:rFonts w:ascii="Book Antiqua" w:eastAsia="Book Antiqua" w:hAnsi="Book Antiqua" w:cs="Book Antiqua"/>
          <w:sz w:val="22"/>
          <w:szCs w:val="22"/>
        </w:rPr>
        <w:t>Provide additional opportunities for ongoing communication via electronic sources (</w:t>
      </w:r>
      <w:r w:rsidR="008C3C1C">
        <w:rPr>
          <w:rFonts w:ascii="Book Antiqua" w:eastAsia="Book Antiqua" w:hAnsi="Book Antiqua" w:cs="Book Antiqua"/>
          <w:sz w:val="22"/>
          <w:szCs w:val="22"/>
        </w:rPr>
        <w:t xml:space="preserve">e.g. </w:t>
      </w:r>
      <w:r w:rsidRPr="00056524">
        <w:rPr>
          <w:rFonts w:ascii="Book Antiqua" w:eastAsia="Book Antiqua" w:hAnsi="Book Antiqua" w:cs="Book Antiqua"/>
          <w:sz w:val="22"/>
          <w:szCs w:val="22"/>
        </w:rPr>
        <w:t xml:space="preserve">Google Classroom, </w:t>
      </w:r>
      <w:r w:rsidR="008C3C1C">
        <w:rPr>
          <w:rFonts w:ascii="Book Antiqua" w:eastAsia="Book Antiqua" w:hAnsi="Book Antiqua" w:cs="Book Antiqua"/>
          <w:sz w:val="22"/>
          <w:szCs w:val="22"/>
        </w:rPr>
        <w:t>G</w:t>
      </w:r>
      <w:r w:rsidRPr="00056524">
        <w:rPr>
          <w:rFonts w:ascii="Book Antiqua" w:eastAsia="Book Antiqua" w:hAnsi="Book Antiqua" w:cs="Book Antiqua"/>
          <w:sz w:val="22"/>
          <w:szCs w:val="22"/>
        </w:rPr>
        <w:t xml:space="preserve">oogle sites and </w:t>
      </w:r>
      <w:r w:rsidR="008C3C1C">
        <w:rPr>
          <w:rFonts w:ascii="Book Antiqua" w:eastAsia="Book Antiqua" w:hAnsi="Book Antiqua" w:cs="Book Antiqua"/>
          <w:sz w:val="22"/>
          <w:szCs w:val="22"/>
        </w:rPr>
        <w:t>M</w:t>
      </w:r>
      <w:r w:rsidRPr="00056524">
        <w:rPr>
          <w:rFonts w:ascii="Book Antiqua" w:eastAsia="Book Antiqua" w:hAnsi="Book Antiqua" w:cs="Book Antiqua"/>
          <w:sz w:val="22"/>
          <w:szCs w:val="22"/>
        </w:rPr>
        <w:t xml:space="preserve">eets, e-mail), PTA meetings, and school-wide events.  </w:t>
      </w:r>
    </w:p>
    <w:p w14:paraId="5F131DB6" w14:textId="77777777" w:rsidR="002547D6" w:rsidRPr="00056524" w:rsidRDefault="002547D6" w:rsidP="002547D6">
      <w:pPr>
        <w:ind w:left="360"/>
        <w:jc w:val="both"/>
        <w:rPr>
          <w:rFonts w:ascii="Book Antiqua" w:eastAsia="Book Antiqua" w:hAnsi="Book Antiqua" w:cs="Book Antiqua"/>
          <w:strike/>
          <w:sz w:val="22"/>
          <w:szCs w:val="22"/>
        </w:rPr>
      </w:pPr>
    </w:p>
    <w:p w14:paraId="7B67B1DF" w14:textId="77777777" w:rsidR="002547D6" w:rsidRPr="00056524" w:rsidRDefault="002547D6" w:rsidP="002547D6">
      <w:pPr>
        <w:jc w:val="both"/>
        <w:rPr>
          <w:rFonts w:ascii="Book Antiqua" w:eastAsia="Book Antiqua" w:hAnsi="Book Antiqua" w:cs="Book Antiqua"/>
          <w:b/>
          <w:bCs/>
          <w:sz w:val="22"/>
          <w:szCs w:val="22"/>
          <w:u w:val="single"/>
        </w:rPr>
      </w:pPr>
      <w:r w:rsidRPr="00056524">
        <w:rPr>
          <w:rFonts w:ascii="Book Antiqua" w:eastAsia="Book Antiqua" w:hAnsi="Book Antiqua" w:cs="Book Antiqua"/>
          <w:b/>
          <w:bCs/>
          <w:sz w:val="22"/>
          <w:szCs w:val="22"/>
          <w:u w:val="single"/>
        </w:rPr>
        <w:t>Parent/Guardian Responsibilities</w:t>
      </w:r>
    </w:p>
    <w:p w14:paraId="5C7B4F4D" w14:textId="77777777" w:rsidR="002547D6" w:rsidRPr="00056524" w:rsidRDefault="002547D6" w:rsidP="002547D6">
      <w:pPr>
        <w:jc w:val="both"/>
        <w:rPr>
          <w:rFonts w:ascii="Book Antiqua" w:eastAsia="Book Antiqua" w:hAnsi="Book Antiqua" w:cs="Book Antiqua"/>
          <w:sz w:val="22"/>
          <w:szCs w:val="22"/>
        </w:rPr>
      </w:pPr>
      <w:r w:rsidRPr="00056524">
        <w:rPr>
          <w:rFonts w:ascii="Book Antiqua" w:eastAsia="Book Antiqua" w:hAnsi="Book Antiqua" w:cs="Book Antiqua"/>
          <w:sz w:val="22"/>
          <w:szCs w:val="22"/>
        </w:rPr>
        <w:t>As parents/guardians, we will support our children’s learning in the following ways:</w:t>
      </w:r>
    </w:p>
    <w:p w14:paraId="291A5885" w14:textId="77777777" w:rsidR="002547D6" w:rsidRPr="00056524" w:rsidRDefault="002547D6" w:rsidP="002547D6">
      <w:pPr>
        <w:numPr>
          <w:ilvl w:val="0"/>
          <w:numId w:val="15"/>
        </w:numPr>
        <w:pBdr>
          <w:top w:val="nil"/>
          <w:left w:val="nil"/>
          <w:bottom w:val="nil"/>
          <w:right w:val="nil"/>
          <w:between w:val="nil"/>
        </w:pBdr>
        <w:jc w:val="both"/>
        <w:rPr>
          <w:rFonts w:ascii="Book Antiqua" w:hAnsi="Book Antiqua"/>
          <w:sz w:val="22"/>
          <w:szCs w:val="22"/>
        </w:rPr>
      </w:pPr>
      <w:r w:rsidRPr="00056524">
        <w:rPr>
          <w:rFonts w:ascii="Book Antiqua" w:eastAsia="Book Antiqua" w:hAnsi="Book Antiqua" w:cs="Book Antiqua"/>
          <w:sz w:val="22"/>
          <w:szCs w:val="22"/>
        </w:rPr>
        <w:t>Monitor my child’s attendance;</w:t>
      </w:r>
    </w:p>
    <w:p w14:paraId="72C2B5E3" w14:textId="77777777" w:rsidR="002547D6" w:rsidRPr="00056524" w:rsidRDefault="002547D6" w:rsidP="002547D6">
      <w:pPr>
        <w:numPr>
          <w:ilvl w:val="0"/>
          <w:numId w:val="15"/>
        </w:numPr>
        <w:pBdr>
          <w:top w:val="nil"/>
          <w:left w:val="nil"/>
          <w:bottom w:val="nil"/>
          <w:right w:val="nil"/>
          <w:between w:val="nil"/>
        </w:pBdr>
        <w:jc w:val="both"/>
        <w:rPr>
          <w:rFonts w:ascii="Book Antiqua" w:hAnsi="Book Antiqua"/>
          <w:sz w:val="22"/>
          <w:szCs w:val="22"/>
        </w:rPr>
      </w:pPr>
      <w:r w:rsidRPr="00056524">
        <w:rPr>
          <w:rFonts w:ascii="Book Antiqua" w:eastAsia="Book Antiqua" w:hAnsi="Book Antiqua" w:cs="Book Antiqua"/>
          <w:sz w:val="22"/>
          <w:szCs w:val="22"/>
        </w:rPr>
        <w:t>Ensure homework completion;</w:t>
      </w:r>
    </w:p>
    <w:p w14:paraId="32C8CD6C" w14:textId="77777777" w:rsidR="002547D6" w:rsidRPr="00056524" w:rsidRDefault="002547D6" w:rsidP="002547D6">
      <w:pPr>
        <w:numPr>
          <w:ilvl w:val="0"/>
          <w:numId w:val="15"/>
        </w:numPr>
        <w:pBdr>
          <w:top w:val="nil"/>
          <w:left w:val="nil"/>
          <w:bottom w:val="nil"/>
          <w:right w:val="nil"/>
          <w:between w:val="nil"/>
        </w:pBdr>
        <w:jc w:val="both"/>
        <w:rPr>
          <w:rFonts w:ascii="Book Antiqua" w:hAnsi="Book Antiqua"/>
          <w:sz w:val="22"/>
          <w:szCs w:val="22"/>
        </w:rPr>
      </w:pPr>
      <w:r w:rsidRPr="00056524">
        <w:rPr>
          <w:rFonts w:ascii="Book Antiqua" w:eastAsia="Book Antiqua" w:hAnsi="Book Antiqua" w:cs="Book Antiqua"/>
          <w:sz w:val="22"/>
          <w:szCs w:val="22"/>
        </w:rPr>
        <w:t>Supervise access to electronic media;</w:t>
      </w:r>
    </w:p>
    <w:p w14:paraId="5C7D8585" w14:textId="77777777" w:rsidR="002547D6" w:rsidRPr="00056524" w:rsidRDefault="002547D6" w:rsidP="002547D6">
      <w:pPr>
        <w:numPr>
          <w:ilvl w:val="0"/>
          <w:numId w:val="15"/>
        </w:numPr>
        <w:pBdr>
          <w:top w:val="nil"/>
          <w:left w:val="nil"/>
          <w:bottom w:val="nil"/>
          <w:right w:val="nil"/>
          <w:between w:val="nil"/>
        </w:pBdr>
        <w:jc w:val="both"/>
        <w:rPr>
          <w:rFonts w:ascii="Book Antiqua" w:hAnsi="Book Antiqua"/>
          <w:sz w:val="22"/>
          <w:szCs w:val="22"/>
        </w:rPr>
      </w:pPr>
      <w:r w:rsidRPr="00056524">
        <w:rPr>
          <w:rFonts w:ascii="Book Antiqua" w:eastAsia="Book Antiqua" w:hAnsi="Book Antiqua" w:cs="Book Antiqua"/>
          <w:sz w:val="22"/>
          <w:szCs w:val="22"/>
        </w:rPr>
        <w:t>Participate in decisions regarding my children’s education by attending conferences and team meetings when necessary;</w:t>
      </w:r>
    </w:p>
    <w:p w14:paraId="56781EA0" w14:textId="77777777" w:rsidR="002547D6" w:rsidRPr="00056524" w:rsidRDefault="002547D6" w:rsidP="002547D6">
      <w:pPr>
        <w:numPr>
          <w:ilvl w:val="0"/>
          <w:numId w:val="15"/>
        </w:numPr>
        <w:pBdr>
          <w:top w:val="nil"/>
          <w:left w:val="nil"/>
          <w:bottom w:val="nil"/>
          <w:right w:val="nil"/>
          <w:between w:val="nil"/>
        </w:pBdr>
        <w:jc w:val="both"/>
        <w:rPr>
          <w:rFonts w:ascii="Book Antiqua" w:hAnsi="Book Antiqua"/>
          <w:sz w:val="22"/>
          <w:szCs w:val="22"/>
        </w:rPr>
      </w:pPr>
      <w:r w:rsidRPr="00056524">
        <w:rPr>
          <w:rFonts w:ascii="Book Antiqua" w:eastAsia="Book Antiqua" w:hAnsi="Book Antiqua" w:cs="Book Antiqua"/>
          <w:sz w:val="22"/>
          <w:szCs w:val="22"/>
        </w:rPr>
        <w:t>Promote positive use of my child’s extracurricular time such as involvement in clubs; and</w:t>
      </w:r>
    </w:p>
    <w:p w14:paraId="593BBBC3" w14:textId="77777777" w:rsidR="002547D6" w:rsidRPr="00056524" w:rsidRDefault="002547D6" w:rsidP="002547D6">
      <w:pPr>
        <w:numPr>
          <w:ilvl w:val="0"/>
          <w:numId w:val="15"/>
        </w:numPr>
        <w:pBdr>
          <w:top w:val="nil"/>
          <w:left w:val="nil"/>
          <w:bottom w:val="nil"/>
          <w:right w:val="nil"/>
          <w:between w:val="nil"/>
        </w:pBdr>
        <w:jc w:val="both"/>
        <w:rPr>
          <w:rFonts w:ascii="Book Antiqua" w:eastAsia="Book Antiqua" w:hAnsi="Book Antiqua" w:cs="Book Antiqua"/>
          <w:sz w:val="22"/>
          <w:szCs w:val="22"/>
          <w:u w:val="single"/>
        </w:rPr>
      </w:pPr>
      <w:r w:rsidRPr="00056524">
        <w:rPr>
          <w:rFonts w:ascii="Book Antiqua" w:eastAsia="Book Antiqua" w:hAnsi="Book Antiqua" w:cs="Book Antiqua"/>
          <w:sz w:val="22"/>
          <w:szCs w:val="22"/>
        </w:rPr>
        <w:t>Stay informed about my child’s education and communicate with the school regularly.</w:t>
      </w:r>
    </w:p>
    <w:p w14:paraId="639F074C" w14:textId="77777777" w:rsidR="002547D6" w:rsidRPr="00056524" w:rsidRDefault="002547D6" w:rsidP="002547D6">
      <w:pPr>
        <w:pBdr>
          <w:top w:val="nil"/>
          <w:left w:val="nil"/>
          <w:bottom w:val="nil"/>
          <w:right w:val="nil"/>
          <w:between w:val="nil"/>
        </w:pBdr>
        <w:ind w:left="720"/>
        <w:jc w:val="both"/>
        <w:rPr>
          <w:rFonts w:ascii="Book Antiqua" w:eastAsia="Book Antiqua" w:hAnsi="Book Antiqua" w:cs="Book Antiqua"/>
          <w:sz w:val="22"/>
          <w:szCs w:val="22"/>
          <w:u w:val="single"/>
        </w:rPr>
      </w:pPr>
    </w:p>
    <w:p w14:paraId="66E7D82E" w14:textId="77777777" w:rsidR="002547D6" w:rsidRPr="00056524" w:rsidRDefault="002547D6" w:rsidP="002547D6">
      <w:pPr>
        <w:jc w:val="both"/>
        <w:rPr>
          <w:rFonts w:ascii="Book Antiqua" w:eastAsia="Book Antiqua" w:hAnsi="Book Antiqua" w:cs="Book Antiqua"/>
          <w:b/>
          <w:bCs/>
          <w:sz w:val="22"/>
          <w:szCs w:val="22"/>
          <w:u w:val="single"/>
        </w:rPr>
      </w:pPr>
      <w:r w:rsidRPr="00056524">
        <w:rPr>
          <w:rFonts w:ascii="Book Antiqua" w:eastAsia="Book Antiqua" w:hAnsi="Book Antiqua" w:cs="Book Antiqua"/>
          <w:b/>
          <w:bCs/>
          <w:sz w:val="22"/>
          <w:szCs w:val="22"/>
          <w:u w:val="single"/>
        </w:rPr>
        <w:t xml:space="preserve">Student Responsibilities </w:t>
      </w:r>
    </w:p>
    <w:p w14:paraId="035DB336" w14:textId="395AB59A" w:rsidR="002547D6" w:rsidRPr="00056524" w:rsidRDefault="002547D6" w:rsidP="002547D6">
      <w:pPr>
        <w:jc w:val="both"/>
        <w:rPr>
          <w:rFonts w:ascii="Book Antiqua" w:eastAsia="Book Antiqua" w:hAnsi="Book Antiqua" w:cs="Book Antiqua"/>
          <w:sz w:val="22"/>
          <w:szCs w:val="22"/>
        </w:rPr>
      </w:pPr>
      <w:r w:rsidRPr="00056524">
        <w:rPr>
          <w:rFonts w:ascii="Book Antiqua" w:eastAsia="Book Antiqua" w:hAnsi="Book Antiqua" w:cs="Book Antiqua"/>
          <w:sz w:val="22"/>
          <w:szCs w:val="22"/>
        </w:rPr>
        <w:t>As a student, I will share the responsibility</w:t>
      </w:r>
      <w:r w:rsidR="008C3C1C">
        <w:rPr>
          <w:rFonts w:ascii="Book Antiqua" w:eastAsia="Book Antiqua" w:hAnsi="Book Antiqua" w:cs="Book Antiqua"/>
          <w:sz w:val="22"/>
          <w:szCs w:val="22"/>
        </w:rPr>
        <w:t xml:space="preserve"> for my education</w:t>
      </w:r>
      <w:r w:rsidRPr="00056524">
        <w:rPr>
          <w:rFonts w:ascii="Book Antiqua" w:eastAsia="Book Antiqua" w:hAnsi="Book Antiqua" w:cs="Book Antiqua"/>
          <w:sz w:val="22"/>
          <w:szCs w:val="22"/>
        </w:rPr>
        <w:t>, and agree to:</w:t>
      </w:r>
    </w:p>
    <w:p w14:paraId="6505E512" w14:textId="77777777" w:rsidR="002547D6" w:rsidRPr="00056524" w:rsidRDefault="002547D6" w:rsidP="002547D6">
      <w:pPr>
        <w:numPr>
          <w:ilvl w:val="0"/>
          <w:numId w:val="16"/>
        </w:numPr>
        <w:pBdr>
          <w:top w:val="nil"/>
          <w:left w:val="nil"/>
          <w:bottom w:val="nil"/>
          <w:right w:val="nil"/>
          <w:between w:val="nil"/>
        </w:pBdr>
        <w:jc w:val="both"/>
        <w:rPr>
          <w:rFonts w:ascii="Book Antiqua" w:hAnsi="Book Antiqua"/>
          <w:sz w:val="22"/>
          <w:szCs w:val="22"/>
        </w:rPr>
      </w:pPr>
      <w:r w:rsidRPr="00056524">
        <w:rPr>
          <w:rFonts w:ascii="Book Antiqua" w:eastAsia="Book Antiqua" w:hAnsi="Book Antiqua" w:cs="Book Antiqua"/>
          <w:sz w:val="22"/>
          <w:szCs w:val="22"/>
        </w:rPr>
        <w:t xml:space="preserve">Be an active participant in class; </w:t>
      </w:r>
    </w:p>
    <w:p w14:paraId="2E31DDD3" w14:textId="77777777" w:rsidR="002547D6" w:rsidRPr="00056524" w:rsidRDefault="002547D6" w:rsidP="002547D6">
      <w:pPr>
        <w:numPr>
          <w:ilvl w:val="0"/>
          <w:numId w:val="16"/>
        </w:numPr>
        <w:pBdr>
          <w:top w:val="nil"/>
          <w:left w:val="nil"/>
          <w:bottom w:val="nil"/>
          <w:right w:val="nil"/>
          <w:between w:val="nil"/>
        </w:pBdr>
        <w:jc w:val="both"/>
        <w:rPr>
          <w:rFonts w:ascii="Book Antiqua" w:hAnsi="Book Antiqua"/>
          <w:sz w:val="22"/>
          <w:szCs w:val="22"/>
        </w:rPr>
      </w:pPr>
      <w:r w:rsidRPr="00056524">
        <w:rPr>
          <w:rFonts w:ascii="Book Antiqua" w:eastAsia="Book Antiqua" w:hAnsi="Book Antiqua" w:cs="Book Antiqua"/>
          <w:sz w:val="22"/>
          <w:szCs w:val="22"/>
        </w:rPr>
        <w:t xml:space="preserve">Regularly complete homework and ask for help when needed; </w:t>
      </w:r>
    </w:p>
    <w:p w14:paraId="4A17ABE9" w14:textId="77777777" w:rsidR="002547D6" w:rsidRPr="00056524" w:rsidRDefault="002547D6" w:rsidP="002547D6">
      <w:pPr>
        <w:numPr>
          <w:ilvl w:val="0"/>
          <w:numId w:val="16"/>
        </w:numPr>
        <w:pBdr>
          <w:top w:val="nil"/>
          <w:left w:val="nil"/>
          <w:bottom w:val="nil"/>
          <w:right w:val="nil"/>
          <w:between w:val="nil"/>
        </w:pBdr>
        <w:jc w:val="both"/>
        <w:rPr>
          <w:rFonts w:ascii="Book Antiqua" w:hAnsi="Book Antiqua"/>
          <w:sz w:val="22"/>
          <w:szCs w:val="22"/>
        </w:rPr>
      </w:pPr>
      <w:r w:rsidRPr="00056524">
        <w:rPr>
          <w:rFonts w:ascii="Book Antiqua" w:eastAsia="Book Antiqua" w:hAnsi="Book Antiqua" w:cs="Book Antiqua"/>
          <w:sz w:val="22"/>
          <w:szCs w:val="22"/>
        </w:rPr>
        <w:t xml:space="preserve">Read independently outside of school each day; </w:t>
      </w:r>
    </w:p>
    <w:p w14:paraId="092AF5B2" w14:textId="77777777" w:rsidR="002547D6" w:rsidRPr="00056524" w:rsidRDefault="002547D6" w:rsidP="002547D6">
      <w:pPr>
        <w:numPr>
          <w:ilvl w:val="0"/>
          <w:numId w:val="16"/>
        </w:numPr>
        <w:pBdr>
          <w:top w:val="nil"/>
          <w:left w:val="nil"/>
          <w:bottom w:val="nil"/>
          <w:right w:val="nil"/>
          <w:between w:val="nil"/>
        </w:pBdr>
        <w:jc w:val="both"/>
        <w:rPr>
          <w:rFonts w:ascii="Book Antiqua" w:hAnsi="Book Antiqua"/>
          <w:sz w:val="22"/>
          <w:szCs w:val="22"/>
        </w:rPr>
      </w:pPr>
      <w:r w:rsidRPr="00056524">
        <w:rPr>
          <w:rFonts w:ascii="Book Antiqua" w:eastAsia="Book Antiqua" w:hAnsi="Book Antiqua" w:cs="Book Antiqua"/>
          <w:sz w:val="22"/>
          <w:szCs w:val="22"/>
        </w:rPr>
        <w:t>Communicate school and classroom news to my parents weekly; and</w:t>
      </w:r>
    </w:p>
    <w:p w14:paraId="50205E4B" w14:textId="77777777" w:rsidR="002547D6" w:rsidRPr="00056524" w:rsidRDefault="002547D6" w:rsidP="002547D6">
      <w:pPr>
        <w:numPr>
          <w:ilvl w:val="0"/>
          <w:numId w:val="16"/>
        </w:numPr>
        <w:pBdr>
          <w:top w:val="nil"/>
          <w:left w:val="nil"/>
          <w:bottom w:val="nil"/>
          <w:right w:val="nil"/>
          <w:between w:val="nil"/>
        </w:pBdr>
        <w:jc w:val="both"/>
        <w:rPr>
          <w:rFonts w:ascii="Book Antiqua" w:hAnsi="Book Antiqua"/>
          <w:sz w:val="22"/>
          <w:szCs w:val="22"/>
        </w:rPr>
      </w:pPr>
      <w:r w:rsidRPr="00056524">
        <w:rPr>
          <w:rFonts w:ascii="Book Antiqua" w:eastAsia="Book Antiqua" w:hAnsi="Book Antiqua" w:cs="Book Antiqua"/>
          <w:sz w:val="22"/>
          <w:szCs w:val="22"/>
        </w:rPr>
        <w:t>Give to my parents all notices and information received by me from my school every day.</w:t>
      </w:r>
    </w:p>
    <w:p w14:paraId="04CE38AB" w14:textId="77777777" w:rsidR="002547D6" w:rsidRPr="00056524" w:rsidRDefault="002547D6" w:rsidP="002547D6">
      <w:pPr>
        <w:pBdr>
          <w:top w:val="nil"/>
          <w:left w:val="nil"/>
          <w:bottom w:val="nil"/>
          <w:right w:val="nil"/>
          <w:between w:val="nil"/>
        </w:pBdr>
        <w:ind w:left="720"/>
        <w:jc w:val="both"/>
        <w:rPr>
          <w:rFonts w:ascii="Book Antiqua" w:hAnsi="Book Antiqua"/>
          <w:sz w:val="22"/>
          <w:szCs w:val="22"/>
        </w:rPr>
      </w:pPr>
    </w:p>
    <w:p w14:paraId="7660AE4B" w14:textId="77777777" w:rsidR="002547D6" w:rsidRPr="00056524" w:rsidRDefault="002547D6" w:rsidP="002547D6">
      <w:pPr>
        <w:ind w:firstLine="720"/>
        <w:jc w:val="both"/>
        <w:rPr>
          <w:rFonts w:ascii="Book Antiqua" w:eastAsia="Book Antiqua" w:hAnsi="Book Antiqua" w:cs="Book Antiqua"/>
          <w:sz w:val="22"/>
          <w:szCs w:val="22"/>
        </w:rPr>
      </w:pPr>
      <w:r w:rsidRPr="00056524">
        <w:rPr>
          <w:rFonts w:ascii="Book Antiqua" w:eastAsia="Book Antiqua" w:hAnsi="Book Antiqua" w:cs="Book Antiqua"/>
          <w:sz w:val="22"/>
          <w:szCs w:val="22"/>
        </w:rPr>
        <w:t>__________________</w:t>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t>__________________________</w:t>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t>___________________</w:t>
      </w:r>
    </w:p>
    <w:p w14:paraId="760B5998" w14:textId="4CA7EB9F" w:rsidR="002547D6" w:rsidRPr="00056524" w:rsidRDefault="002547D6" w:rsidP="002547D6">
      <w:pPr>
        <w:ind w:firstLine="720"/>
        <w:jc w:val="both"/>
        <w:rPr>
          <w:rFonts w:ascii="Book Antiqua" w:eastAsia="Book Antiqua" w:hAnsi="Book Antiqua" w:cs="Book Antiqua"/>
          <w:sz w:val="22"/>
          <w:szCs w:val="22"/>
        </w:rPr>
      </w:pPr>
      <w:r w:rsidRPr="00056524">
        <w:rPr>
          <w:rFonts w:ascii="Book Antiqua" w:eastAsia="Book Antiqua" w:hAnsi="Book Antiqua" w:cs="Book Antiqua"/>
          <w:sz w:val="22"/>
          <w:szCs w:val="22"/>
        </w:rPr>
        <w:t>School</w:t>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t>Parent</w:t>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t>Student</w:t>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p>
    <w:p w14:paraId="2C792138" w14:textId="77777777" w:rsidR="002547D6" w:rsidRPr="00056524" w:rsidRDefault="002547D6" w:rsidP="002547D6">
      <w:pPr>
        <w:ind w:firstLine="720"/>
        <w:jc w:val="both"/>
        <w:rPr>
          <w:rFonts w:ascii="Book Antiqua" w:eastAsia="Book Antiqua" w:hAnsi="Book Antiqua" w:cs="Book Antiqua"/>
          <w:sz w:val="22"/>
          <w:szCs w:val="22"/>
        </w:rPr>
      </w:pPr>
      <w:r w:rsidRPr="00056524">
        <w:rPr>
          <w:rFonts w:ascii="Book Antiqua" w:eastAsia="Book Antiqua" w:hAnsi="Book Antiqua" w:cs="Book Antiqua"/>
          <w:sz w:val="22"/>
          <w:szCs w:val="22"/>
        </w:rPr>
        <w:t>__________________</w:t>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t>__________________________</w:t>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t>___________________</w:t>
      </w:r>
    </w:p>
    <w:p w14:paraId="4704E0D5" w14:textId="3733A5C9" w:rsidR="002547D6" w:rsidRPr="00056524" w:rsidRDefault="002547D6" w:rsidP="005479FF">
      <w:pPr>
        <w:ind w:firstLine="720"/>
        <w:jc w:val="both"/>
        <w:rPr>
          <w:rFonts w:ascii="Book Antiqua" w:hAnsi="Book Antiqua"/>
          <w:sz w:val="22"/>
          <w:szCs w:val="22"/>
        </w:rPr>
      </w:pPr>
      <w:r w:rsidRPr="00056524">
        <w:rPr>
          <w:rFonts w:ascii="Book Antiqua" w:eastAsia="Book Antiqua" w:hAnsi="Book Antiqua" w:cs="Book Antiqua"/>
          <w:sz w:val="22"/>
          <w:szCs w:val="22"/>
        </w:rPr>
        <w:t>Date</w:t>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proofErr w:type="spellStart"/>
      <w:r w:rsidRPr="00056524">
        <w:rPr>
          <w:rFonts w:ascii="Book Antiqua" w:eastAsia="Book Antiqua" w:hAnsi="Book Antiqua" w:cs="Book Antiqua"/>
          <w:sz w:val="22"/>
          <w:szCs w:val="22"/>
        </w:rPr>
        <w:t>Date</w:t>
      </w:r>
      <w:proofErr w:type="spellEnd"/>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t>Date</w:t>
      </w:r>
    </w:p>
    <w:p w14:paraId="4201EC42" w14:textId="77777777" w:rsidR="002547D6" w:rsidRPr="00056524" w:rsidRDefault="002547D6" w:rsidP="002547D6">
      <w:pPr>
        <w:rPr>
          <w:rFonts w:ascii="Book Antiqua" w:hAnsi="Book Antiqua"/>
          <w:sz w:val="22"/>
          <w:szCs w:val="22"/>
        </w:rPr>
        <w:sectPr w:rsidR="002547D6" w:rsidRPr="00056524" w:rsidSect="00FC32A3">
          <w:headerReference w:type="default" r:id="rId21"/>
          <w:pgSz w:w="12240" w:h="15840" w:code="1"/>
          <w:pgMar w:top="1440" w:right="1440" w:bottom="1440" w:left="1440" w:header="720" w:footer="720" w:gutter="0"/>
          <w:pgNumType w:start="1"/>
          <w:cols w:space="720"/>
          <w:docGrid w:linePitch="360"/>
        </w:sectPr>
      </w:pPr>
    </w:p>
    <w:p w14:paraId="14074168" w14:textId="77777777" w:rsidR="002547D6" w:rsidRPr="00056524" w:rsidRDefault="002547D6" w:rsidP="002547D6">
      <w:pPr>
        <w:shd w:val="clear" w:color="auto" w:fill="FFFFFF"/>
        <w:jc w:val="center"/>
        <w:rPr>
          <w:rFonts w:ascii="Book Antiqua" w:hAnsi="Book Antiqua"/>
          <w:sz w:val="22"/>
          <w:szCs w:val="22"/>
        </w:rPr>
      </w:pPr>
      <w:r w:rsidRPr="00056524">
        <w:rPr>
          <w:rFonts w:ascii="Book Antiqua" w:hAnsi="Book Antiqua"/>
          <w:b/>
          <w:sz w:val="22"/>
          <w:szCs w:val="22"/>
          <w:u w:val="single"/>
        </w:rPr>
        <w:lastRenderedPageBreak/>
        <w:t>Title I Parent and Family Engagement - School Level Policy</w:t>
      </w:r>
      <w:r w:rsidRPr="00056524">
        <w:rPr>
          <w:rFonts w:ascii="Book Antiqua" w:hAnsi="Book Antiqua"/>
          <w:sz w:val="22"/>
          <w:szCs w:val="22"/>
        </w:rPr>
        <w:t xml:space="preserve"> </w:t>
      </w:r>
    </w:p>
    <w:p w14:paraId="7564FB62" w14:textId="77777777" w:rsidR="002547D6" w:rsidRPr="00056524" w:rsidRDefault="002547D6" w:rsidP="002547D6">
      <w:pPr>
        <w:shd w:val="clear" w:color="auto" w:fill="FFFFFF"/>
        <w:jc w:val="center"/>
        <w:rPr>
          <w:rFonts w:ascii="Book Antiqua" w:hAnsi="Book Antiqua"/>
          <w:sz w:val="22"/>
          <w:szCs w:val="22"/>
        </w:rPr>
      </w:pPr>
    </w:p>
    <w:p w14:paraId="3E0CDF2E" w14:textId="77777777" w:rsidR="002547D6" w:rsidRPr="00056524" w:rsidRDefault="002547D6" w:rsidP="007214EE">
      <w:pPr>
        <w:shd w:val="clear" w:color="auto" w:fill="FFFFFF"/>
        <w:jc w:val="both"/>
        <w:rPr>
          <w:rFonts w:ascii="Book Antiqua" w:hAnsi="Book Antiqua"/>
          <w:sz w:val="22"/>
          <w:szCs w:val="22"/>
        </w:rPr>
      </w:pPr>
      <w:r w:rsidRPr="00056524">
        <w:rPr>
          <w:rFonts w:ascii="Book Antiqua" w:hAnsi="Book Antiqua"/>
          <w:sz w:val="22"/>
          <w:szCs w:val="22"/>
        </w:rPr>
        <w:t xml:space="preserve">The Robbins Lane Elementary School recognizes that parents play an integral role in assisting in their child’s learning. We encourage parents to be actively involved in their child’s education at school and to become full partners in school educational planning and operations. Consistent with the parent involvement goals of ESSA: </w:t>
      </w:r>
    </w:p>
    <w:p w14:paraId="0EDAB5DD" w14:textId="77777777" w:rsidR="002547D6" w:rsidRPr="00056524" w:rsidRDefault="002547D6" w:rsidP="007214EE">
      <w:pPr>
        <w:shd w:val="clear" w:color="auto" w:fill="FFFFFF"/>
        <w:jc w:val="both"/>
        <w:rPr>
          <w:rFonts w:ascii="Book Antiqua" w:hAnsi="Book Antiqua"/>
          <w:sz w:val="22"/>
          <w:szCs w:val="22"/>
        </w:rPr>
      </w:pPr>
    </w:p>
    <w:p w14:paraId="777FA411" w14:textId="72CFF472" w:rsidR="002547D6" w:rsidRPr="0045296B" w:rsidRDefault="002547D6" w:rsidP="0045296B">
      <w:pPr>
        <w:pStyle w:val="ListParagraph"/>
        <w:numPr>
          <w:ilvl w:val="0"/>
          <w:numId w:val="37"/>
        </w:numPr>
        <w:shd w:val="clear" w:color="auto" w:fill="FFFFFF"/>
        <w:ind w:left="720" w:hanging="360"/>
        <w:jc w:val="both"/>
        <w:rPr>
          <w:rFonts w:ascii="Book Antiqua" w:hAnsi="Book Antiqua"/>
          <w:sz w:val="22"/>
          <w:szCs w:val="22"/>
        </w:rPr>
      </w:pPr>
      <w:r w:rsidRPr="0045296B">
        <w:rPr>
          <w:rFonts w:ascii="Book Antiqua" w:hAnsi="Book Antiqua"/>
          <w:sz w:val="22"/>
          <w:szCs w:val="22"/>
        </w:rPr>
        <w:t xml:space="preserve">The Building Principal and appropriate staff shall convene an annual meeting, at a convenient time, to inform parents of the school’s participation in Title I programs, and to explain Title I requirements and the right of the parents to be involved. All parents of children participating in a Title I program will be invited to the meeting. </w:t>
      </w:r>
    </w:p>
    <w:p w14:paraId="76C616A2" w14:textId="77777777" w:rsidR="002547D6" w:rsidRPr="00056524" w:rsidRDefault="002547D6" w:rsidP="007D2DED">
      <w:pPr>
        <w:shd w:val="clear" w:color="auto" w:fill="FFFFFF"/>
        <w:ind w:left="720" w:hanging="360"/>
        <w:jc w:val="both"/>
        <w:rPr>
          <w:rFonts w:ascii="Book Antiqua" w:hAnsi="Book Antiqua"/>
          <w:sz w:val="22"/>
          <w:szCs w:val="22"/>
        </w:rPr>
      </w:pPr>
    </w:p>
    <w:p w14:paraId="285F4BCD" w14:textId="033A867B" w:rsidR="002547D6" w:rsidRPr="00056524" w:rsidRDefault="002547D6" w:rsidP="00921D71">
      <w:pPr>
        <w:pStyle w:val="ListParagraph"/>
        <w:numPr>
          <w:ilvl w:val="0"/>
          <w:numId w:val="37"/>
        </w:numPr>
        <w:shd w:val="clear" w:color="auto" w:fill="FFFFFF"/>
        <w:ind w:left="720" w:hanging="360"/>
        <w:jc w:val="both"/>
        <w:rPr>
          <w:rFonts w:ascii="Book Antiqua" w:hAnsi="Book Antiqua"/>
          <w:sz w:val="22"/>
          <w:szCs w:val="22"/>
        </w:rPr>
      </w:pPr>
      <w:r w:rsidRPr="00056524">
        <w:rPr>
          <w:rFonts w:ascii="Book Antiqua" w:hAnsi="Book Antiqua"/>
          <w:sz w:val="22"/>
          <w:szCs w:val="22"/>
        </w:rPr>
        <w:t>The school staff shall offer a number of meetings to provide parents the opportunity to meet with school staff and otherwise participate in their child’s education. These meetings shall be held at flexible times at the school their child attends.</w:t>
      </w:r>
    </w:p>
    <w:p w14:paraId="6AEBB031" w14:textId="77777777" w:rsidR="002547D6" w:rsidRPr="00056524" w:rsidRDefault="002547D6" w:rsidP="007D2DED">
      <w:pPr>
        <w:shd w:val="clear" w:color="auto" w:fill="FFFFFF"/>
        <w:ind w:left="720" w:hanging="360"/>
        <w:jc w:val="both"/>
        <w:rPr>
          <w:rFonts w:ascii="Book Antiqua" w:hAnsi="Book Antiqua"/>
          <w:sz w:val="22"/>
          <w:szCs w:val="22"/>
        </w:rPr>
      </w:pPr>
    </w:p>
    <w:p w14:paraId="6ED334E5" w14:textId="5FF92D19" w:rsidR="002547D6" w:rsidRPr="00056524" w:rsidRDefault="002547D6" w:rsidP="00921D71">
      <w:pPr>
        <w:pStyle w:val="ListParagraph"/>
        <w:numPr>
          <w:ilvl w:val="0"/>
          <w:numId w:val="37"/>
        </w:numPr>
        <w:shd w:val="clear" w:color="auto" w:fill="FFFFFF"/>
        <w:ind w:left="720" w:hanging="360"/>
        <w:jc w:val="both"/>
        <w:rPr>
          <w:rFonts w:ascii="Book Antiqua" w:hAnsi="Book Antiqua"/>
          <w:sz w:val="22"/>
          <w:szCs w:val="22"/>
        </w:rPr>
      </w:pPr>
      <w:r w:rsidRPr="00056524">
        <w:rPr>
          <w:rFonts w:ascii="Book Antiqua" w:hAnsi="Book Antiqua"/>
          <w:sz w:val="22"/>
          <w:szCs w:val="22"/>
        </w:rPr>
        <w:t>The school staff shall provide assistance to parents of children served by the School District or school, in understanding such topics as the State's academic content standards and State student academic achievement standards, State and local academic assessments, as well as how to monitor a child's progress and work with educators to improve the achievement of their children. The school will provide parents with timely information about Title I programs. The School District will host a conference during the school year at each of its schools to provide this information to parents, students and staff. Parents may also request meetings with school staff to make suggestions and to participate, as appropriate, in decisions relating to the education of their child. The school will respond to any such suggestions as soon as practicable.</w:t>
      </w:r>
    </w:p>
    <w:p w14:paraId="37A12104" w14:textId="77777777" w:rsidR="002547D6" w:rsidRPr="00056524" w:rsidRDefault="002547D6" w:rsidP="007D2DED">
      <w:pPr>
        <w:shd w:val="clear" w:color="auto" w:fill="FFFFFF"/>
        <w:ind w:left="720" w:hanging="360"/>
        <w:jc w:val="both"/>
        <w:rPr>
          <w:rFonts w:ascii="Book Antiqua" w:hAnsi="Book Antiqua"/>
          <w:sz w:val="22"/>
          <w:szCs w:val="22"/>
        </w:rPr>
      </w:pPr>
    </w:p>
    <w:p w14:paraId="3B7C589E" w14:textId="5A1D827F" w:rsidR="002547D6" w:rsidRPr="00056524" w:rsidRDefault="002547D6" w:rsidP="00921D71">
      <w:pPr>
        <w:pStyle w:val="ListParagraph"/>
        <w:numPr>
          <w:ilvl w:val="0"/>
          <w:numId w:val="37"/>
        </w:numPr>
        <w:shd w:val="clear" w:color="auto" w:fill="FFFFFF"/>
        <w:ind w:left="720" w:hanging="360"/>
        <w:jc w:val="both"/>
        <w:rPr>
          <w:rFonts w:ascii="Book Antiqua" w:hAnsi="Book Antiqua"/>
          <w:sz w:val="22"/>
          <w:szCs w:val="22"/>
        </w:rPr>
      </w:pPr>
      <w:r w:rsidRPr="00056524">
        <w:rPr>
          <w:rFonts w:ascii="Book Antiqua" w:hAnsi="Book Antiqua"/>
          <w:sz w:val="22"/>
          <w:szCs w:val="22"/>
        </w:rPr>
        <w:t>The school staff shall involve parents, in an organized, ongoing, and timely way, in the planning, review, and improvement of Title I programs, including the planning, review, and improvement of the school’s parent involvement policy. The review may take the form of a paper survey to be completed by all Title I parents. The results of this survey will serve as a guide to developing strategies for more effective parental involvement.</w:t>
      </w:r>
    </w:p>
    <w:p w14:paraId="2C6067C9" w14:textId="77777777" w:rsidR="002547D6" w:rsidRPr="00056524" w:rsidRDefault="002547D6" w:rsidP="007D2DED">
      <w:pPr>
        <w:shd w:val="clear" w:color="auto" w:fill="FFFFFF"/>
        <w:ind w:left="720" w:hanging="360"/>
        <w:rPr>
          <w:rFonts w:ascii="Book Antiqua" w:hAnsi="Book Antiqua"/>
          <w:sz w:val="22"/>
          <w:szCs w:val="22"/>
        </w:rPr>
      </w:pPr>
    </w:p>
    <w:p w14:paraId="097A6151" w14:textId="020A8E56" w:rsidR="002547D6" w:rsidRPr="00056524" w:rsidRDefault="002547D6" w:rsidP="00921D71">
      <w:pPr>
        <w:pStyle w:val="ListParagraph"/>
        <w:numPr>
          <w:ilvl w:val="0"/>
          <w:numId w:val="37"/>
        </w:numPr>
        <w:shd w:val="clear" w:color="auto" w:fill="FFFFFF"/>
        <w:ind w:left="720" w:hanging="360"/>
        <w:jc w:val="both"/>
        <w:rPr>
          <w:rFonts w:ascii="Book Antiqua" w:hAnsi="Book Antiqua"/>
          <w:sz w:val="22"/>
          <w:szCs w:val="22"/>
        </w:rPr>
      </w:pPr>
      <w:r w:rsidRPr="00056524">
        <w:rPr>
          <w:rFonts w:ascii="Book Antiqua" w:hAnsi="Book Antiqua"/>
          <w:sz w:val="22"/>
          <w:szCs w:val="22"/>
        </w:rPr>
        <w:t xml:space="preserve">The Superintendent of Schools or his/her designee will provide all schools in the School District receiving federal financial assistance under Title I, Part A with the technical assistance and all other support deemed necessary by the principals to assist them in planning and implementing effective parental involvement programs and activities that improve student achievement and school performance. </w:t>
      </w:r>
    </w:p>
    <w:p w14:paraId="36F404FE" w14:textId="77777777" w:rsidR="002547D6" w:rsidRPr="00056524" w:rsidRDefault="002547D6" w:rsidP="007D2DED">
      <w:pPr>
        <w:shd w:val="clear" w:color="auto" w:fill="FFFFFF"/>
        <w:ind w:left="720" w:hanging="360"/>
        <w:jc w:val="both"/>
        <w:rPr>
          <w:rFonts w:ascii="Book Antiqua" w:hAnsi="Book Antiqua"/>
          <w:sz w:val="22"/>
          <w:szCs w:val="22"/>
        </w:rPr>
      </w:pPr>
    </w:p>
    <w:p w14:paraId="4A705053" w14:textId="2BB4718A" w:rsidR="002547D6" w:rsidRPr="00056524" w:rsidRDefault="002547D6" w:rsidP="00921D71">
      <w:pPr>
        <w:pStyle w:val="ListParagraph"/>
        <w:numPr>
          <w:ilvl w:val="0"/>
          <w:numId w:val="37"/>
        </w:numPr>
        <w:shd w:val="clear" w:color="auto" w:fill="FFFFFF"/>
        <w:ind w:left="720" w:hanging="360"/>
        <w:jc w:val="both"/>
        <w:rPr>
          <w:rFonts w:ascii="Book Antiqua" w:hAnsi="Book Antiqua"/>
          <w:sz w:val="22"/>
          <w:szCs w:val="22"/>
        </w:rPr>
      </w:pPr>
      <w:r w:rsidRPr="00056524">
        <w:rPr>
          <w:rFonts w:ascii="Book Antiqua" w:hAnsi="Book Antiqua"/>
          <w:sz w:val="22"/>
          <w:szCs w:val="22"/>
        </w:rPr>
        <w:t>The school staff will coordinate and integrate, to the extent feasible and appropriate, parent involvement programs including but not limited to:</w:t>
      </w:r>
    </w:p>
    <w:p w14:paraId="51C66801" w14:textId="77777777" w:rsidR="002547D6" w:rsidRPr="00056524" w:rsidRDefault="002547D6" w:rsidP="002547D6">
      <w:pPr>
        <w:shd w:val="clear" w:color="auto" w:fill="FFFFFF"/>
        <w:rPr>
          <w:rFonts w:ascii="Book Antiqua" w:hAnsi="Book Antiqua"/>
          <w:sz w:val="22"/>
          <w:szCs w:val="22"/>
        </w:rPr>
      </w:pPr>
    </w:p>
    <w:p w14:paraId="6C8AE368" w14:textId="77777777" w:rsidR="002058D6" w:rsidRDefault="002547D6" w:rsidP="002058D6">
      <w:pPr>
        <w:pStyle w:val="ListParagraph"/>
        <w:numPr>
          <w:ilvl w:val="0"/>
          <w:numId w:val="18"/>
        </w:numPr>
        <w:shd w:val="clear" w:color="auto" w:fill="FFFFFF"/>
        <w:rPr>
          <w:rFonts w:ascii="Book Antiqua" w:hAnsi="Book Antiqua"/>
          <w:sz w:val="22"/>
          <w:szCs w:val="22"/>
        </w:rPr>
      </w:pPr>
      <w:r w:rsidRPr="002058D6">
        <w:rPr>
          <w:rFonts w:ascii="Book Antiqua" w:hAnsi="Book Antiqua"/>
          <w:sz w:val="22"/>
          <w:szCs w:val="22"/>
        </w:rPr>
        <w:t xml:space="preserve">Parents as Reading Partners (PARP) </w:t>
      </w:r>
    </w:p>
    <w:p w14:paraId="41B2A1E7" w14:textId="77777777" w:rsidR="002058D6" w:rsidRDefault="002547D6" w:rsidP="002058D6">
      <w:pPr>
        <w:pStyle w:val="ListParagraph"/>
        <w:numPr>
          <w:ilvl w:val="0"/>
          <w:numId w:val="18"/>
        </w:numPr>
        <w:shd w:val="clear" w:color="auto" w:fill="FFFFFF"/>
        <w:rPr>
          <w:rFonts w:ascii="Book Antiqua" w:hAnsi="Book Antiqua"/>
          <w:sz w:val="22"/>
          <w:szCs w:val="22"/>
        </w:rPr>
      </w:pPr>
      <w:r w:rsidRPr="002058D6">
        <w:rPr>
          <w:rFonts w:ascii="Book Antiqua" w:hAnsi="Book Antiqua"/>
          <w:sz w:val="22"/>
          <w:szCs w:val="22"/>
        </w:rPr>
        <w:t xml:space="preserve">Open House </w:t>
      </w:r>
    </w:p>
    <w:p w14:paraId="476AACA8" w14:textId="0CA21956" w:rsidR="002547D6" w:rsidRPr="002058D6" w:rsidRDefault="002547D6" w:rsidP="002058D6">
      <w:pPr>
        <w:pStyle w:val="ListParagraph"/>
        <w:numPr>
          <w:ilvl w:val="0"/>
          <w:numId w:val="18"/>
        </w:numPr>
        <w:shd w:val="clear" w:color="auto" w:fill="FFFFFF"/>
        <w:rPr>
          <w:rFonts w:ascii="Book Antiqua" w:hAnsi="Book Antiqua"/>
          <w:sz w:val="22"/>
          <w:szCs w:val="22"/>
        </w:rPr>
      </w:pPr>
      <w:r w:rsidRPr="002058D6">
        <w:rPr>
          <w:rFonts w:ascii="Book Antiqua" w:hAnsi="Book Antiqua"/>
          <w:sz w:val="22"/>
          <w:szCs w:val="22"/>
        </w:rPr>
        <w:t xml:space="preserve">Recognizing cultural holidays and traditions through parent and outside guest  </w:t>
      </w:r>
    </w:p>
    <w:p w14:paraId="11C94868" w14:textId="1C9B6E1B" w:rsidR="002058D6" w:rsidRDefault="002058D6" w:rsidP="002058D6">
      <w:pPr>
        <w:shd w:val="clear" w:color="auto" w:fill="FFFFFF"/>
        <w:ind w:left="1440"/>
        <w:rPr>
          <w:rFonts w:ascii="Book Antiqua" w:hAnsi="Book Antiqua"/>
          <w:sz w:val="22"/>
          <w:szCs w:val="22"/>
        </w:rPr>
      </w:pPr>
      <w:r w:rsidRPr="00056524">
        <w:rPr>
          <w:rFonts w:ascii="Book Antiqua" w:hAnsi="Book Antiqua"/>
          <w:sz w:val="22"/>
          <w:szCs w:val="22"/>
        </w:rPr>
        <w:t>S</w:t>
      </w:r>
      <w:r w:rsidR="002547D6" w:rsidRPr="00056524">
        <w:rPr>
          <w:rFonts w:ascii="Book Antiqua" w:hAnsi="Book Antiqua"/>
          <w:sz w:val="22"/>
          <w:szCs w:val="22"/>
        </w:rPr>
        <w:t>peakers</w:t>
      </w:r>
    </w:p>
    <w:p w14:paraId="1A8FB0A5" w14:textId="77777777" w:rsidR="002058D6" w:rsidRDefault="002547D6" w:rsidP="002058D6">
      <w:pPr>
        <w:pStyle w:val="ListParagraph"/>
        <w:numPr>
          <w:ilvl w:val="0"/>
          <w:numId w:val="29"/>
        </w:numPr>
        <w:shd w:val="clear" w:color="auto" w:fill="FFFFFF"/>
        <w:rPr>
          <w:rFonts w:ascii="Book Antiqua" w:hAnsi="Book Antiqua"/>
          <w:sz w:val="22"/>
          <w:szCs w:val="22"/>
        </w:rPr>
      </w:pPr>
      <w:r w:rsidRPr="002058D6">
        <w:rPr>
          <w:rFonts w:ascii="Book Antiqua" w:hAnsi="Book Antiqua"/>
          <w:sz w:val="22"/>
          <w:szCs w:val="22"/>
        </w:rPr>
        <w:lastRenderedPageBreak/>
        <w:t xml:space="preserve">Participation on emergency response team </w:t>
      </w:r>
    </w:p>
    <w:p w14:paraId="492F6CE6" w14:textId="32845A79" w:rsidR="002058D6" w:rsidRPr="002058D6" w:rsidRDefault="002547D6" w:rsidP="002058D6">
      <w:pPr>
        <w:pStyle w:val="ListParagraph"/>
        <w:numPr>
          <w:ilvl w:val="0"/>
          <w:numId w:val="29"/>
        </w:numPr>
        <w:shd w:val="clear" w:color="auto" w:fill="FFFFFF"/>
        <w:rPr>
          <w:rFonts w:ascii="Book Antiqua" w:hAnsi="Book Antiqua"/>
          <w:sz w:val="22"/>
          <w:szCs w:val="22"/>
        </w:rPr>
      </w:pPr>
      <w:r w:rsidRPr="002058D6">
        <w:rPr>
          <w:rFonts w:ascii="Book Antiqua" w:hAnsi="Book Antiqua"/>
          <w:sz w:val="22"/>
          <w:szCs w:val="22"/>
        </w:rPr>
        <w:t xml:space="preserve">Kindergarten Orientation </w:t>
      </w:r>
    </w:p>
    <w:p w14:paraId="3D378C92" w14:textId="75D00A7E" w:rsidR="002058D6" w:rsidRPr="002058D6" w:rsidRDefault="002058D6" w:rsidP="002058D6">
      <w:pPr>
        <w:pStyle w:val="ListParagraph"/>
        <w:numPr>
          <w:ilvl w:val="0"/>
          <w:numId w:val="28"/>
        </w:numPr>
        <w:shd w:val="clear" w:color="auto" w:fill="FFFFFF"/>
        <w:rPr>
          <w:rFonts w:ascii="Book Antiqua" w:hAnsi="Book Antiqua"/>
          <w:sz w:val="22"/>
          <w:szCs w:val="22"/>
        </w:rPr>
      </w:pPr>
      <w:r w:rsidRPr="002058D6">
        <w:rPr>
          <w:rFonts w:ascii="Book Antiqua" w:eastAsia="Book Antiqua" w:hAnsi="Book Antiqua" w:cs="Book Antiqua"/>
          <w:sz w:val="22"/>
          <w:szCs w:val="22"/>
        </w:rPr>
        <w:t>Monthly Class Liaison Meetings prior to PTA Meetings</w:t>
      </w:r>
    </w:p>
    <w:p w14:paraId="27B74483" w14:textId="77777777" w:rsidR="002058D6" w:rsidRPr="00056524" w:rsidRDefault="002058D6" w:rsidP="002547D6">
      <w:pPr>
        <w:shd w:val="clear" w:color="auto" w:fill="FFFFFF"/>
        <w:ind w:firstLine="720"/>
        <w:rPr>
          <w:rFonts w:ascii="Book Antiqua" w:hAnsi="Book Antiqua"/>
          <w:sz w:val="22"/>
          <w:szCs w:val="22"/>
        </w:rPr>
      </w:pPr>
    </w:p>
    <w:p w14:paraId="2CDAD8E4" w14:textId="459698FE" w:rsidR="002547D6" w:rsidRPr="00056524" w:rsidRDefault="002547D6" w:rsidP="00921D71">
      <w:pPr>
        <w:pStyle w:val="ListParagraph"/>
        <w:numPr>
          <w:ilvl w:val="0"/>
          <w:numId w:val="37"/>
        </w:numPr>
        <w:shd w:val="clear" w:color="auto" w:fill="FFFFFF"/>
        <w:ind w:left="720" w:hanging="360"/>
        <w:jc w:val="both"/>
        <w:rPr>
          <w:rFonts w:ascii="Book Antiqua" w:hAnsi="Book Antiqua"/>
          <w:sz w:val="22"/>
          <w:szCs w:val="22"/>
        </w:rPr>
      </w:pPr>
      <w:r w:rsidRPr="00056524">
        <w:rPr>
          <w:rFonts w:ascii="Book Antiqua" w:hAnsi="Book Antiqua"/>
          <w:sz w:val="22"/>
          <w:szCs w:val="22"/>
        </w:rPr>
        <w:t xml:space="preserve">The school will educate teachers, </w:t>
      </w:r>
      <w:r w:rsidR="007214EE">
        <w:rPr>
          <w:rFonts w:ascii="Book Antiqua" w:hAnsi="Book Antiqua"/>
          <w:sz w:val="22"/>
          <w:szCs w:val="22"/>
        </w:rPr>
        <w:t xml:space="preserve">special education </w:t>
      </w:r>
      <w:r w:rsidRPr="00056524">
        <w:rPr>
          <w:rFonts w:ascii="Book Antiqua" w:hAnsi="Book Antiqua"/>
          <w:sz w:val="22"/>
          <w:szCs w:val="22"/>
        </w:rPr>
        <w:t xml:space="preserve">personnel, </w:t>
      </w:r>
      <w:r w:rsidR="007214EE">
        <w:rPr>
          <w:rFonts w:ascii="Book Antiqua" w:hAnsi="Book Antiqua"/>
          <w:sz w:val="22"/>
          <w:szCs w:val="22"/>
        </w:rPr>
        <w:t>p</w:t>
      </w:r>
      <w:r w:rsidRPr="00056524">
        <w:rPr>
          <w:rFonts w:ascii="Book Antiqua" w:hAnsi="Book Antiqua"/>
          <w:sz w:val="22"/>
          <w:szCs w:val="22"/>
        </w:rPr>
        <w:t xml:space="preserve">rincipals, and other staff, with the assistance of parents, in the value and utility of contribution of parents, and in how to reach out to, communicate with, and work with parents as equal partners, implement and coordinate parent programs, and build ties between parents and the school including, but not limited to, in-service and out-of-district professional development courses and workshops. In addition, site-based management teams will evaluate ways in which parents and staff can work together more effectively with the objective of improving student performance. </w:t>
      </w:r>
    </w:p>
    <w:p w14:paraId="62BF7B51" w14:textId="77777777" w:rsidR="002547D6" w:rsidRPr="00056524" w:rsidRDefault="002547D6" w:rsidP="007D2DED">
      <w:pPr>
        <w:shd w:val="clear" w:color="auto" w:fill="FFFFFF"/>
        <w:ind w:left="720" w:hanging="360"/>
        <w:jc w:val="both"/>
        <w:rPr>
          <w:rFonts w:ascii="Book Antiqua" w:hAnsi="Book Antiqua"/>
          <w:sz w:val="22"/>
          <w:szCs w:val="22"/>
        </w:rPr>
      </w:pPr>
    </w:p>
    <w:p w14:paraId="66EAC01E" w14:textId="5B9EDF93" w:rsidR="002547D6" w:rsidRPr="00056524" w:rsidRDefault="002547D6" w:rsidP="00921D71">
      <w:pPr>
        <w:pStyle w:val="ListParagraph"/>
        <w:numPr>
          <w:ilvl w:val="0"/>
          <w:numId w:val="37"/>
        </w:numPr>
        <w:shd w:val="clear" w:color="auto" w:fill="FFFFFF"/>
        <w:ind w:left="720" w:hanging="360"/>
        <w:jc w:val="both"/>
        <w:rPr>
          <w:rFonts w:ascii="Book Antiqua" w:hAnsi="Book Antiqua"/>
          <w:sz w:val="22"/>
          <w:szCs w:val="22"/>
        </w:rPr>
      </w:pPr>
      <w:r w:rsidRPr="00056524">
        <w:rPr>
          <w:rFonts w:ascii="Book Antiqua" w:hAnsi="Book Antiqua"/>
          <w:sz w:val="22"/>
          <w:szCs w:val="22"/>
        </w:rPr>
        <w:t>The school will provide materials and training by teachers funded by Title I to help parents work with their children to improve their children</w:t>
      </w:r>
      <w:r w:rsidR="007214EE">
        <w:rPr>
          <w:rFonts w:ascii="Book Antiqua" w:hAnsi="Book Antiqua"/>
          <w:sz w:val="22"/>
          <w:szCs w:val="22"/>
        </w:rPr>
        <w:t>’</w:t>
      </w:r>
      <w:r w:rsidRPr="00056524">
        <w:rPr>
          <w:rFonts w:ascii="Book Antiqua" w:hAnsi="Book Antiqua"/>
          <w:sz w:val="22"/>
          <w:szCs w:val="22"/>
        </w:rPr>
        <w:t xml:space="preserve">s achievement, such as literacy training and using technology, as appropriate; to foster parental involvement including, but not limited to, extending invitations to parents to attend conferences geared to reviewing literature content to enable parents to assist their children, if they choose, at home. </w:t>
      </w:r>
    </w:p>
    <w:p w14:paraId="56D93C1A" w14:textId="77777777" w:rsidR="002547D6" w:rsidRPr="00056524" w:rsidRDefault="002547D6" w:rsidP="007D2DED">
      <w:pPr>
        <w:shd w:val="clear" w:color="auto" w:fill="FFFFFF"/>
        <w:ind w:left="720" w:hanging="360"/>
        <w:jc w:val="both"/>
        <w:rPr>
          <w:rFonts w:ascii="Book Antiqua" w:hAnsi="Book Antiqua"/>
          <w:sz w:val="22"/>
          <w:szCs w:val="22"/>
        </w:rPr>
      </w:pPr>
    </w:p>
    <w:p w14:paraId="66E39F4A" w14:textId="1674758C" w:rsidR="002547D6" w:rsidRPr="00056524" w:rsidRDefault="002547D6" w:rsidP="00921D71">
      <w:pPr>
        <w:pStyle w:val="ListParagraph"/>
        <w:numPr>
          <w:ilvl w:val="0"/>
          <w:numId w:val="37"/>
        </w:numPr>
        <w:shd w:val="clear" w:color="auto" w:fill="FFFFFF"/>
        <w:ind w:left="720" w:hanging="360"/>
        <w:jc w:val="both"/>
        <w:rPr>
          <w:rFonts w:ascii="Book Antiqua" w:hAnsi="Book Antiqua"/>
          <w:sz w:val="22"/>
          <w:szCs w:val="22"/>
        </w:rPr>
      </w:pPr>
      <w:r w:rsidRPr="00056524">
        <w:rPr>
          <w:rFonts w:ascii="Book Antiqua" w:hAnsi="Book Antiqua"/>
          <w:sz w:val="22"/>
          <w:szCs w:val="22"/>
        </w:rPr>
        <w:t xml:space="preserve">The schools will disseminate information related to school and parent programs, meetings, and other activities to the parents of participating children in a format and, to the extent practicable, in a language the parents can understand including languages such as Chinese, Japanese, Korean, and Spanish. </w:t>
      </w:r>
    </w:p>
    <w:p w14:paraId="4562BEA9" w14:textId="77777777" w:rsidR="002547D6" w:rsidRPr="00056524" w:rsidRDefault="002547D6" w:rsidP="002547D6">
      <w:pPr>
        <w:shd w:val="clear" w:color="auto" w:fill="FFFFFF"/>
        <w:jc w:val="center"/>
        <w:rPr>
          <w:rFonts w:ascii="Book Antiqua" w:hAnsi="Book Antiqua"/>
          <w:sz w:val="22"/>
          <w:szCs w:val="22"/>
        </w:rPr>
      </w:pPr>
    </w:p>
    <w:p w14:paraId="78393EFF" w14:textId="77777777" w:rsidR="002547D6" w:rsidRPr="00056524" w:rsidRDefault="002547D6" w:rsidP="002547D6">
      <w:pPr>
        <w:shd w:val="clear" w:color="auto" w:fill="FFFFFF"/>
        <w:jc w:val="center"/>
        <w:rPr>
          <w:rFonts w:ascii="Book Antiqua" w:hAnsi="Book Antiqua"/>
          <w:sz w:val="22"/>
          <w:szCs w:val="22"/>
        </w:rPr>
      </w:pPr>
    </w:p>
    <w:p w14:paraId="6B3C335C" w14:textId="77777777" w:rsidR="002547D6" w:rsidRPr="00056524" w:rsidRDefault="002547D6" w:rsidP="002547D6">
      <w:pPr>
        <w:shd w:val="clear" w:color="auto" w:fill="FFFFFF"/>
        <w:jc w:val="center"/>
        <w:rPr>
          <w:rFonts w:ascii="Book Antiqua" w:hAnsi="Book Antiqua"/>
          <w:b/>
          <w:sz w:val="22"/>
          <w:szCs w:val="22"/>
          <w:u w:val="single"/>
        </w:rPr>
        <w:sectPr w:rsidR="002547D6" w:rsidRPr="00056524" w:rsidSect="00DE1A51">
          <w:headerReference w:type="default" r:id="rId22"/>
          <w:pgSz w:w="12240" w:h="15840" w:code="1"/>
          <w:pgMar w:top="1440" w:right="1440" w:bottom="1440" w:left="1440" w:header="720" w:footer="720" w:gutter="0"/>
          <w:pgNumType w:start="1"/>
          <w:cols w:space="720"/>
          <w:docGrid w:linePitch="360"/>
        </w:sectPr>
      </w:pPr>
    </w:p>
    <w:p w14:paraId="47EF1154" w14:textId="77777777" w:rsidR="002547D6" w:rsidRPr="00056524" w:rsidRDefault="002547D6" w:rsidP="002547D6">
      <w:pPr>
        <w:shd w:val="clear" w:color="auto" w:fill="FFFFFF"/>
        <w:jc w:val="center"/>
        <w:rPr>
          <w:rFonts w:ascii="Book Antiqua" w:hAnsi="Book Antiqua"/>
          <w:sz w:val="22"/>
          <w:szCs w:val="22"/>
        </w:rPr>
      </w:pPr>
      <w:r w:rsidRPr="00056524">
        <w:rPr>
          <w:rFonts w:ascii="Book Antiqua" w:hAnsi="Book Antiqua"/>
          <w:b/>
          <w:sz w:val="22"/>
          <w:szCs w:val="22"/>
          <w:u w:val="single"/>
        </w:rPr>
        <w:lastRenderedPageBreak/>
        <w:t>Student Academic Achievement School-Parent Compact</w:t>
      </w:r>
      <w:r w:rsidRPr="00056524">
        <w:rPr>
          <w:rFonts w:ascii="Book Antiqua" w:hAnsi="Book Antiqua"/>
          <w:sz w:val="22"/>
          <w:szCs w:val="22"/>
        </w:rPr>
        <w:t xml:space="preserve"> </w:t>
      </w:r>
    </w:p>
    <w:p w14:paraId="39788CDF" w14:textId="77777777" w:rsidR="002547D6" w:rsidRPr="00056524" w:rsidRDefault="002547D6" w:rsidP="002547D6">
      <w:pPr>
        <w:shd w:val="clear" w:color="auto" w:fill="FFFFFF"/>
        <w:jc w:val="center"/>
        <w:rPr>
          <w:rFonts w:ascii="Book Antiqua" w:hAnsi="Book Antiqua"/>
          <w:sz w:val="22"/>
          <w:szCs w:val="22"/>
        </w:rPr>
      </w:pPr>
      <w:r w:rsidRPr="00056524">
        <w:rPr>
          <w:rFonts w:ascii="Book Antiqua" w:hAnsi="Book Antiqua"/>
          <w:sz w:val="22"/>
          <w:szCs w:val="22"/>
        </w:rPr>
        <w:t xml:space="preserve"> </w:t>
      </w:r>
    </w:p>
    <w:p w14:paraId="60C11A2E" w14:textId="77777777" w:rsidR="002547D6" w:rsidRPr="00056524" w:rsidRDefault="002547D6" w:rsidP="002547D6">
      <w:pPr>
        <w:shd w:val="clear" w:color="auto" w:fill="FFFFFF"/>
        <w:jc w:val="center"/>
        <w:rPr>
          <w:rFonts w:ascii="Book Antiqua" w:hAnsi="Book Antiqua"/>
          <w:sz w:val="22"/>
          <w:szCs w:val="22"/>
        </w:rPr>
      </w:pPr>
      <w:r w:rsidRPr="00056524">
        <w:rPr>
          <w:rFonts w:ascii="Book Antiqua" w:hAnsi="Book Antiqua"/>
          <w:b/>
          <w:i/>
          <w:sz w:val="22"/>
          <w:szCs w:val="22"/>
        </w:rPr>
        <w:t>Robbins Lane Elementary School</w:t>
      </w:r>
      <w:r w:rsidRPr="00056524">
        <w:rPr>
          <w:rFonts w:ascii="Book Antiqua" w:hAnsi="Book Antiqua"/>
          <w:sz w:val="22"/>
          <w:szCs w:val="22"/>
        </w:rPr>
        <w:t xml:space="preserve"> </w:t>
      </w:r>
    </w:p>
    <w:p w14:paraId="6B164860" w14:textId="77777777" w:rsidR="002547D6" w:rsidRPr="00056524" w:rsidRDefault="002547D6" w:rsidP="002547D6">
      <w:pPr>
        <w:shd w:val="clear" w:color="auto" w:fill="FFFFFF"/>
        <w:jc w:val="both"/>
        <w:rPr>
          <w:rFonts w:ascii="Book Antiqua" w:hAnsi="Book Antiqua"/>
          <w:sz w:val="22"/>
          <w:szCs w:val="22"/>
        </w:rPr>
      </w:pPr>
      <w:r w:rsidRPr="00056524">
        <w:rPr>
          <w:rFonts w:ascii="Book Antiqua" w:hAnsi="Book Antiqua"/>
          <w:sz w:val="22"/>
          <w:szCs w:val="22"/>
        </w:rPr>
        <w:t xml:space="preserve"> </w:t>
      </w:r>
    </w:p>
    <w:p w14:paraId="50E379C5" w14:textId="77777777" w:rsidR="002547D6" w:rsidRPr="00056524" w:rsidRDefault="002547D6" w:rsidP="007214EE">
      <w:pPr>
        <w:shd w:val="clear" w:color="auto" w:fill="FFFFFF"/>
        <w:jc w:val="both"/>
        <w:rPr>
          <w:rFonts w:ascii="Book Antiqua" w:hAnsi="Book Antiqua"/>
          <w:sz w:val="22"/>
          <w:szCs w:val="22"/>
        </w:rPr>
      </w:pPr>
      <w:r w:rsidRPr="00056524">
        <w:rPr>
          <w:rFonts w:ascii="Book Antiqua" w:hAnsi="Book Antiqua"/>
          <w:sz w:val="22"/>
          <w:szCs w:val="22"/>
        </w:rPr>
        <w:t xml:space="preserve">To help our elementary-level learners achieve, we mutually agree to abide by the following conditions during the school year: </w:t>
      </w:r>
    </w:p>
    <w:p w14:paraId="41C34DD0" w14:textId="77777777" w:rsidR="002547D6" w:rsidRPr="00056524" w:rsidRDefault="002547D6" w:rsidP="007214EE">
      <w:pPr>
        <w:shd w:val="clear" w:color="auto" w:fill="FFFFFF"/>
        <w:jc w:val="both"/>
        <w:rPr>
          <w:rFonts w:ascii="Book Antiqua" w:hAnsi="Book Antiqua"/>
          <w:sz w:val="22"/>
          <w:szCs w:val="22"/>
        </w:rPr>
      </w:pPr>
      <w:r w:rsidRPr="00056524">
        <w:rPr>
          <w:rFonts w:ascii="Book Antiqua" w:hAnsi="Book Antiqua"/>
          <w:sz w:val="22"/>
          <w:szCs w:val="22"/>
        </w:rPr>
        <w:t xml:space="preserve"> </w:t>
      </w:r>
    </w:p>
    <w:p w14:paraId="7C8CF6D5" w14:textId="77777777" w:rsidR="002547D6" w:rsidRPr="00056524" w:rsidRDefault="002547D6" w:rsidP="007214EE">
      <w:pPr>
        <w:shd w:val="clear" w:color="auto" w:fill="FFFFFF"/>
        <w:jc w:val="both"/>
        <w:rPr>
          <w:rFonts w:ascii="Book Antiqua" w:hAnsi="Book Antiqua"/>
          <w:b/>
          <w:bCs/>
          <w:sz w:val="22"/>
          <w:szCs w:val="22"/>
        </w:rPr>
      </w:pPr>
      <w:r w:rsidRPr="00056524">
        <w:rPr>
          <w:rFonts w:ascii="Book Antiqua" w:hAnsi="Book Antiqua"/>
          <w:b/>
          <w:bCs/>
          <w:sz w:val="22"/>
          <w:szCs w:val="22"/>
          <w:u w:val="single"/>
        </w:rPr>
        <w:t>School Responsibilities</w:t>
      </w:r>
      <w:r w:rsidRPr="00056524">
        <w:rPr>
          <w:rFonts w:ascii="Book Antiqua" w:hAnsi="Book Antiqua"/>
          <w:b/>
          <w:bCs/>
          <w:sz w:val="22"/>
          <w:szCs w:val="22"/>
        </w:rPr>
        <w:t xml:space="preserve"> </w:t>
      </w:r>
    </w:p>
    <w:p w14:paraId="217AE701" w14:textId="7AED9832" w:rsidR="002547D6" w:rsidRPr="00056524" w:rsidRDefault="002547D6" w:rsidP="007214EE">
      <w:pPr>
        <w:shd w:val="clear" w:color="auto" w:fill="FFFFFF"/>
        <w:jc w:val="both"/>
        <w:rPr>
          <w:rFonts w:ascii="Book Antiqua" w:hAnsi="Book Antiqua"/>
          <w:sz w:val="22"/>
          <w:szCs w:val="22"/>
        </w:rPr>
      </w:pPr>
      <w:r w:rsidRPr="00056524">
        <w:rPr>
          <w:rFonts w:ascii="Book Antiqua" w:hAnsi="Book Antiqua"/>
          <w:sz w:val="22"/>
          <w:szCs w:val="22"/>
        </w:rPr>
        <w:t xml:space="preserve">Robbins Lane Elementary School will:  </w:t>
      </w:r>
    </w:p>
    <w:p w14:paraId="28DA6A3A" w14:textId="77777777" w:rsidR="005479FF" w:rsidRPr="00056524" w:rsidRDefault="005479FF" w:rsidP="007214EE">
      <w:pPr>
        <w:shd w:val="clear" w:color="auto" w:fill="FFFFFF"/>
        <w:jc w:val="both"/>
        <w:rPr>
          <w:rFonts w:ascii="Book Antiqua" w:hAnsi="Book Antiqua"/>
          <w:sz w:val="22"/>
          <w:szCs w:val="22"/>
        </w:rPr>
      </w:pPr>
    </w:p>
    <w:p w14:paraId="02FCE36A" w14:textId="77777777" w:rsidR="002547D6" w:rsidRPr="00056524" w:rsidRDefault="002547D6" w:rsidP="007214EE">
      <w:pPr>
        <w:numPr>
          <w:ilvl w:val="0"/>
          <w:numId w:val="22"/>
        </w:numPr>
        <w:ind w:left="1080"/>
        <w:jc w:val="both"/>
        <w:rPr>
          <w:rFonts w:ascii="Book Antiqua" w:hAnsi="Book Antiqua"/>
          <w:sz w:val="22"/>
          <w:szCs w:val="22"/>
        </w:rPr>
      </w:pPr>
      <w:r w:rsidRPr="00056524">
        <w:rPr>
          <w:rFonts w:ascii="Book Antiqua" w:hAnsi="Book Antiqua"/>
          <w:sz w:val="22"/>
          <w:szCs w:val="22"/>
        </w:rPr>
        <w:t xml:space="preserve">Provide high-quality curriculum and instruction in a supportive and effective learning environment; </w:t>
      </w:r>
    </w:p>
    <w:p w14:paraId="3AAD0903" w14:textId="77777777" w:rsidR="002547D6" w:rsidRPr="00056524" w:rsidRDefault="002547D6" w:rsidP="007214EE">
      <w:pPr>
        <w:numPr>
          <w:ilvl w:val="0"/>
          <w:numId w:val="22"/>
        </w:numPr>
        <w:ind w:left="1080"/>
        <w:jc w:val="both"/>
        <w:rPr>
          <w:rFonts w:ascii="Book Antiqua" w:hAnsi="Book Antiqua"/>
          <w:sz w:val="22"/>
          <w:szCs w:val="22"/>
        </w:rPr>
      </w:pPr>
      <w:r w:rsidRPr="00056524">
        <w:rPr>
          <w:rFonts w:ascii="Book Antiqua" w:hAnsi="Book Antiqua"/>
          <w:sz w:val="22"/>
          <w:szCs w:val="22"/>
        </w:rPr>
        <w:t xml:space="preserve">Hold bi-annual parent-teacher conferences to discuss student achievement, and review the principles of this compact; </w:t>
      </w:r>
    </w:p>
    <w:p w14:paraId="1B3F9814" w14:textId="77777777" w:rsidR="002547D6" w:rsidRPr="00056524" w:rsidRDefault="002547D6" w:rsidP="007214EE">
      <w:pPr>
        <w:numPr>
          <w:ilvl w:val="0"/>
          <w:numId w:val="22"/>
        </w:numPr>
        <w:ind w:left="1080"/>
        <w:jc w:val="both"/>
        <w:rPr>
          <w:rFonts w:ascii="Book Antiqua" w:hAnsi="Book Antiqua"/>
          <w:sz w:val="22"/>
          <w:szCs w:val="22"/>
        </w:rPr>
      </w:pPr>
      <w:r w:rsidRPr="00056524">
        <w:rPr>
          <w:rFonts w:ascii="Book Antiqua" w:hAnsi="Book Antiqua"/>
          <w:sz w:val="22"/>
          <w:szCs w:val="22"/>
        </w:rPr>
        <w:t xml:space="preserve">Provide parents with trimester report cards in the classroom and the AIS setting;  </w:t>
      </w:r>
    </w:p>
    <w:p w14:paraId="71B9F587" w14:textId="77777777" w:rsidR="002547D6" w:rsidRPr="00056524" w:rsidRDefault="002547D6" w:rsidP="007214EE">
      <w:pPr>
        <w:numPr>
          <w:ilvl w:val="0"/>
          <w:numId w:val="22"/>
        </w:numPr>
        <w:ind w:left="1080"/>
        <w:jc w:val="both"/>
        <w:rPr>
          <w:rFonts w:ascii="Book Antiqua" w:hAnsi="Book Antiqua"/>
          <w:sz w:val="22"/>
          <w:szCs w:val="22"/>
        </w:rPr>
      </w:pPr>
      <w:r w:rsidRPr="00056524">
        <w:rPr>
          <w:rFonts w:ascii="Book Antiqua" w:hAnsi="Book Antiqua"/>
          <w:sz w:val="22"/>
          <w:szCs w:val="22"/>
        </w:rPr>
        <w:t xml:space="preserve">Provide parents reasonable access to staff, opportunities to volunteer through the PTA and attendance at/participation in extracurricular events and activities;  </w:t>
      </w:r>
    </w:p>
    <w:p w14:paraId="060D3A14" w14:textId="354C4BF0" w:rsidR="002547D6" w:rsidRPr="00056524" w:rsidRDefault="002547D6" w:rsidP="007214EE">
      <w:pPr>
        <w:numPr>
          <w:ilvl w:val="0"/>
          <w:numId w:val="22"/>
        </w:numPr>
        <w:ind w:left="1080"/>
        <w:jc w:val="both"/>
        <w:rPr>
          <w:rFonts w:ascii="Book Antiqua" w:hAnsi="Book Antiqua"/>
          <w:sz w:val="22"/>
          <w:szCs w:val="22"/>
        </w:rPr>
      </w:pPr>
      <w:r w:rsidRPr="00056524">
        <w:rPr>
          <w:rFonts w:ascii="Book Antiqua" w:hAnsi="Book Antiqua"/>
          <w:sz w:val="22"/>
          <w:szCs w:val="22"/>
        </w:rPr>
        <w:t>Provide additional opportunities for ongoing communication via electronic sources (</w:t>
      </w:r>
      <w:r w:rsidR="008C3C1C">
        <w:rPr>
          <w:rFonts w:ascii="Book Antiqua" w:hAnsi="Book Antiqua"/>
          <w:sz w:val="22"/>
          <w:szCs w:val="22"/>
        </w:rPr>
        <w:t>e.g</w:t>
      </w:r>
      <w:r w:rsidR="00AE1A3E">
        <w:rPr>
          <w:rFonts w:ascii="Book Antiqua" w:hAnsi="Book Antiqua"/>
          <w:sz w:val="22"/>
          <w:szCs w:val="22"/>
        </w:rPr>
        <w:t>.,</w:t>
      </w:r>
      <w:r w:rsidR="008C3C1C">
        <w:rPr>
          <w:rFonts w:ascii="Book Antiqua" w:hAnsi="Book Antiqua"/>
          <w:sz w:val="22"/>
          <w:szCs w:val="22"/>
        </w:rPr>
        <w:t xml:space="preserve"> </w:t>
      </w:r>
      <w:r w:rsidRPr="00056524">
        <w:rPr>
          <w:rFonts w:ascii="Book Antiqua" w:hAnsi="Book Antiqua"/>
          <w:sz w:val="22"/>
          <w:szCs w:val="22"/>
        </w:rPr>
        <w:t xml:space="preserve">Google Classroom, </w:t>
      </w:r>
      <w:r w:rsidR="008C3C1C">
        <w:rPr>
          <w:rFonts w:ascii="Book Antiqua" w:hAnsi="Book Antiqua"/>
          <w:sz w:val="22"/>
          <w:szCs w:val="22"/>
        </w:rPr>
        <w:t>G</w:t>
      </w:r>
      <w:r w:rsidRPr="00056524">
        <w:rPr>
          <w:rFonts w:ascii="Book Antiqua" w:hAnsi="Book Antiqua"/>
          <w:sz w:val="22"/>
          <w:szCs w:val="22"/>
        </w:rPr>
        <w:t xml:space="preserve">oogle sites and </w:t>
      </w:r>
      <w:r w:rsidR="008C3C1C">
        <w:rPr>
          <w:rFonts w:ascii="Book Antiqua" w:hAnsi="Book Antiqua"/>
          <w:sz w:val="22"/>
          <w:szCs w:val="22"/>
        </w:rPr>
        <w:t>M</w:t>
      </w:r>
      <w:r w:rsidRPr="00056524">
        <w:rPr>
          <w:rFonts w:ascii="Book Antiqua" w:hAnsi="Book Antiqua"/>
          <w:sz w:val="22"/>
          <w:szCs w:val="22"/>
        </w:rPr>
        <w:t xml:space="preserve">eets, e-mail), PTA meetings, and school-wide events.   </w:t>
      </w:r>
    </w:p>
    <w:p w14:paraId="4479B275" w14:textId="77777777" w:rsidR="002547D6" w:rsidRPr="00056524" w:rsidRDefault="002547D6" w:rsidP="007214EE">
      <w:pPr>
        <w:shd w:val="clear" w:color="auto" w:fill="FFFFFF"/>
        <w:ind w:left="360"/>
        <w:jc w:val="both"/>
        <w:rPr>
          <w:rFonts w:ascii="Book Antiqua" w:hAnsi="Book Antiqua"/>
          <w:sz w:val="22"/>
          <w:szCs w:val="22"/>
        </w:rPr>
      </w:pPr>
      <w:r w:rsidRPr="00056524">
        <w:rPr>
          <w:rFonts w:ascii="Book Antiqua" w:hAnsi="Book Antiqua"/>
          <w:sz w:val="22"/>
          <w:szCs w:val="22"/>
        </w:rPr>
        <w:t xml:space="preserve"> </w:t>
      </w:r>
    </w:p>
    <w:p w14:paraId="7933D466" w14:textId="77777777" w:rsidR="005479FF" w:rsidRPr="00056524" w:rsidRDefault="002547D6" w:rsidP="007214EE">
      <w:pPr>
        <w:shd w:val="clear" w:color="auto" w:fill="FFFFFF"/>
        <w:jc w:val="both"/>
        <w:rPr>
          <w:rFonts w:ascii="Book Antiqua" w:hAnsi="Book Antiqua"/>
          <w:b/>
          <w:bCs/>
          <w:sz w:val="22"/>
          <w:szCs w:val="22"/>
        </w:rPr>
      </w:pPr>
      <w:r w:rsidRPr="00056524">
        <w:rPr>
          <w:rFonts w:ascii="Book Antiqua" w:hAnsi="Book Antiqua"/>
          <w:b/>
          <w:bCs/>
          <w:sz w:val="22"/>
          <w:szCs w:val="22"/>
          <w:u w:val="single"/>
        </w:rPr>
        <w:t>Parent/Guardian Responsibilities</w:t>
      </w:r>
      <w:r w:rsidRPr="00056524">
        <w:rPr>
          <w:rFonts w:ascii="Book Antiqua" w:hAnsi="Book Antiqua"/>
          <w:b/>
          <w:bCs/>
          <w:sz w:val="22"/>
          <w:szCs w:val="22"/>
        </w:rPr>
        <w:t xml:space="preserve"> </w:t>
      </w:r>
    </w:p>
    <w:p w14:paraId="7B5919C7" w14:textId="266C499A" w:rsidR="002547D6" w:rsidRPr="00056524" w:rsidRDefault="002547D6" w:rsidP="007214EE">
      <w:pPr>
        <w:shd w:val="clear" w:color="auto" w:fill="FFFFFF"/>
        <w:jc w:val="both"/>
        <w:rPr>
          <w:rFonts w:ascii="Book Antiqua" w:hAnsi="Book Antiqua"/>
          <w:sz w:val="22"/>
          <w:szCs w:val="22"/>
        </w:rPr>
      </w:pPr>
      <w:r w:rsidRPr="00056524">
        <w:rPr>
          <w:rFonts w:ascii="Book Antiqua" w:hAnsi="Book Antiqua"/>
          <w:sz w:val="22"/>
          <w:szCs w:val="22"/>
        </w:rPr>
        <w:t xml:space="preserve">As parents/guardians, we will support our children’s learning in the following ways:  </w:t>
      </w:r>
    </w:p>
    <w:p w14:paraId="66167A81" w14:textId="77777777" w:rsidR="005479FF" w:rsidRPr="00056524" w:rsidRDefault="005479FF" w:rsidP="007214EE">
      <w:pPr>
        <w:shd w:val="clear" w:color="auto" w:fill="FFFFFF"/>
        <w:jc w:val="both"/>
        <w:rPr>
          <w:rFonts w:ascii="Book Antiqua" w:hAnsi="Book Antiqua"/>
          <w:sz w:val="22"/>
          <w:szCs w:val="22"/>
        </w:rPr>
      </w:pPr>
    </w:p>
    <w:p w14:paraId="243EDBBC" w14:textId="77777777" w:rsidR="002547D6" w:rsidRPr="00056524" w:rsidRDefault="002547D6" w:rsidP="007214EE">
      <w:pPr>
        <w:numPr>
          <w:ilvl w:val="0"/>
          <w:numId w:val="23"/>
        </w:numPr>
        <w:ind w:left="1080"/>
        <w:jc w:val="both"/>
        <w:rPr>
          <w:rFonts w:ascii="Book Antiqua" w:hAnsi="Book Antiqua"/>
          <w:sz w:val="22"/>
          <w:szCs w:val="22"/>
        </w:rPr>
      </w:pPr>
      <w:r w:rsidRPr="00056524">
        <w:rPr>
          <w:rFonts w:ascii="Book Antiqua" w:hAnsi="Book Antiqua"/>
          <w:sz w:val="22"/>
          <w:szCs w:val="22"/>
        </w:rPr>
        <w:t xml:space="preserve">Monitor my child’s attendance; </w:t>
      </w:r>
    </w:p>
    <w:p w14:paraId="1A807944" w14:textId="77777777" w:rsidR="002547D6" w:rsidRPr="00056524" w:rsidRDefault="002547D6" w:rsidP="007214EE">
      <w:pPr>
        <w:numPr>
          <w:ilvl w:val="0"/>
          <w:numId w:val="23"/>
        </w:numPr>
        <w:ind w:left="1080"/>
        <w:jc w:val="both"/>
        <w:rPr>
          <w:rFonts w:ascii="Book Antiqua" w:hAnsi="Book Antiqua"/>
          <w:sz w:val="22"/>
          <w:szCs w:val="22"/>
        </w:rPr>
      </w:pPr>
      <w:r w:rsidRPr="00056524">
        <w:rPr>
          <w:rFonts w:ascii="Book Antiqua" w:hAnsi="Book Antiqua"/>
          <w:sz w:val="22"/>
          <w:szCs w:val="22"/>
        </w:rPr>
        <w:t xml:space="preserve">Ensure homework completion; </w:t>
      </w:r>
    </w:p>
    <w:p w14:paraId="4DB8E17F" w14:textId="77777777" w:rsidR="002547D6" w:rsidRPr="00056524" w:rsidRDefault="002547D6" w:rsidP="007214EE">
      <w:pPr>
        <w:numPr>
          <w:ilvl w:val="0"/>
          <w:numId w:val="23"/>
        </w:numPr>
        <w:ind w:left="1080"/>
        <w:jc w:val="both"/>
        <w:rPr>
          <w:rFonts w:ascii="Book Antiqua" w:hAnsi="Book Antiqua"/>
          <w:sz w:val="22"/>
          <w:szCs w:val="22"/>
        </w:rPr>
      </w:pPr>
      <w:r w:rsidRPr="00056524">
        <w:rPr>
          <w:rFonts w:ascii="Book Antiqua" w:hAnsi="Book Antiqua"/>
          <w:sz w:val="22"/>
          <w:szCs w:val="22"/>
        </w:rPr>
        <w:t xml:space="preserve">Supervise access to electronic media; </w:t>
      </w:r>
    </w:p>
    <w:p w14:paraId="48AF9D07" w14:textId="77777777" w:rsidR="002547D6" w:rsidRPr="00056524" w:rsidRDefault="002547D6" w:rsidP="007214EE">
      <w:pPr>
        <w:numPr>
          <w:ilvl w:val="0"/>
          <w:numId w:val="23"/>
        </w:numPr>
        <w:ind w:left="1080"/>
        <w:jc w:val="both"/>
        <w:rPr>
          <w:rFonts w:ascii="Book Antiqua" w:hAnsi="Book Antiqua"/>
          <w:sz w:val="22"/>
          <w:szCs w:val="22"/>
        </w:rPr>
      </w:pPr>
      <w:r w:rsidRPr="00056524">
        <w:rPr>
          <w:rFonts w:ascii="Book Antiqua" w:hAnsi="Book Antiqua"/>
          <w:sz w:val="22"/>
          <w:szCs w:val="22"/>
        </w:rPr>
        <w:t xml:space="preserve">Participate in decisions regarding my children’s education by attending conferences and team meetings when necessary; </w:t>
      </w:r>
    </w:p>
    <w:p w14:paraId="1427F1DC" w14:textId="77777777" w:rsidR="002547D6" w:rsidRPr="00056524" w:rsidRDefault="002547D6" w:rsidP="007214EE">
      <w:pPr>
        <w:numPr>
          <w:ilvl w:val="0"/>
          <w:numId w:val="23"/>
        </w:numPr>
        <w:ind w:left="1080"/>
        <w:jc w:val="both"/>
        <w:rPr>
          <w:rFonts w:ascii="Book Antiqua" w:hAnsi="Book Antiqua"/>
          <w:sz w:val="22"/>
          <w:szCs w:val="22"/>
        </w:rPr>
      </w:pPr>
      <w:r w:rsidRPr="00056524">
        <w:rPr>
          <w:rFonts w:ascii="Book Antiqua" w:hAnsi="Book Antiqua"/>
          <w:sz w:val="22"/>
          <w:szCs w:val="22"/>
        </w:rPr>
        <w:t xml:space="preserve">Promote positive use of my child’s extracurricular time such as involvement in clubs; and </w:t>
      </w:r>
    </w:p>
    <w:p w14:paraId="5B763001" w14:textId="77777777" w:rsidR="002547D6" w:rsidRPr="00056524" w:rsidRDefault="002547D6" w:rsidP="007214EE">
      <w:pPr>
        <w:numPr>
          <w:ilvl w:val="0"/>
          <w:numId w:val="19"/>
        </w:numPr>
        <w:ind w:left="1080"/>
        <w:jc w:val="both"/>
        <w:rPr>
          <w:rFonts w:ascii="Book Antiqua" w:hAnsi="Book Antiqua"/>
          <w:sz w:val="22"/>
          <w:szCs w:val="22"/>
        </w:rPr>
      </w:pPr>
      <w:r w:rsidRPr="00056524">
        <w:rPr>
          <w:rFonts w:ascii="Book Antiqua" w:hAnsi="Book Antiqua"/>
          <w:sz w:val="22"/>
          <w:szCs w:val="22"/>
        </w:rPr>
        <w:t xml:space="preserve">Stay informed about my child’s education and communicate with the school regularly. </w:t>
      </w:r>
    </w:p>
    <w:p w14:paraId="601C8136" w14:textId="77777777" w:rsidR="002547D6" w:rsidRPr="00056524" w:rsidRDefault="002547D6" w:rsidP="007214EE">
      <w:pPr>
        <w:shd w:val="clear" w:color="auto" w:fill="FFFFFF"/>
        <w:ind w:left="720"/>
        <w:jc w:val="both"/>
        <w:rPr>
          <w:rFonts w:ascii="Book Antiqua" w:hAnsi="Book Antiqua"/>
          <w:sz w:val="22"/>
          <w:szCs w:val="22"/>
        </w:rPr>
      </w:pPr>
      <w:r w:rsidRPr="00056524">
        <w:rPr>
          <w:rFonts w:ascii="Book Antiqua" w:hAnsi="Book Antiqua"/>
          <w:sz w:val="22"/>
          <w:szCs w:val="22"/>
        </w:rPr>
        <w:t xml:space="preserve"> </w:t>
      </w:r>
    </w:p>
    <w:p w14:paraId="4E3AEEE2" w14:textId="0E612ACB" w:rsidR="002547D6" w:rsidRPr="00056524" w:rsidRDefault="002547D6" w:rsidP="007214EE">
      <w:pPr>
        <w:shd w:val="clear" w:color="auto" w:fill="FFFFFF"/>
        <w:jc w:val="both"/>
        <w:rPr>
          <w:rFonts w:ascii="Book Antiqua" w:hAnsi="Book Antiqua"/>
          <w:b/>
          <w:bCs/>
          <w:sz w:val="22"/>
          <w:szCs w:val="22"/>
        </w:rPr>
      </w:pPr>
      <w:r w:rsidRPr="00056524">
        <w:rPr>
          <w:rFonts w:ascii="Book Antiqua" w:hAnsi="Book Antiqua"/>
          <w:b/>
          <w:bCs/>
          <w:sz w:val="22"/>
          <w:szCs w:val="22"/>
          <w:u w:val="single"/>
        </w:rPr>
        <w:t xml:space="preserve">Student Responsibilities </w:t>
      </w:r>
      <w:r w:rsidRPr="00056524">
        <w:rPr>
          <w:rFonts w:ascii="Book Antiqua" w:hAnsi="Book Antiqua"/>
          <w:b/>
          <w:bCs/>
          <w:sz w:val="22"/>
          <w:szCs w:val="22"/>
        </w:rPr>
        <w:t xml:space="preserve">  </w:t>
      </w:r>
    </w:p>
    <w:p w14:paraId="69CFCDE9" w14:textId="1D4B3C7D" w:rsidR="002547D6" w:rsidRPr="00056524" w:rsidRDefault="002547D6" w:rsidP="007214EE">
      <w:pPr>
        <w:shd w:val="clear" w:color="auto" w:fill="FFFFFF"/>
        <w:jc w:val="both"/>
        <w:rPr>
          <w:rFonts w:ascii="Book Antiqua" w:hAnsi="Book Antiqua"/>
          <w:sz w:val="22"/>
          <w:szCs w:val="22"/>
        </w:rPr>
      </w:pPr>
      <w:r w:rsidRPr="00056524">
        <w:rPr>
          <w:rFonts w:ascii="Book Antiqua" w:hAnsi="Book Antiqua"/>
          <w:sz w:val="22"/>
          <w:szCs w:val="22"/>
        </w:rPr>
        <w:t>As a student, I will share the responsibility</w:t>
      </w:r>
      <w:r w:rsidR="008C3C1C">
        <w:rPr>
          <w:rFonts w:ascii="Book Antiqua" w:hAnsi="Book Antiqua"/>
          <w:sz w:val="22"/>
          <w:szCs w:val="22"/>
        </w:rPr>
        <w:t xml:space="preserve"> for my education</w:t>
      </w:r>
      <w:r w:rsidRPr="00056524">
        <w:rPr>
          <w:rFonts w:ascii="Book Antiqua" w:hAnsi="Book Antiqua"/>
          <w:sz w:val="22"/>
          <w:szCs w:val="22"/>
        </w:rPr>
        <w:t xml:space="preserve">, and agree to:  </w:t>
      </w:r>
    </w:p>
    <w:p w14:paraId="2DBF5BE0" w14:textId="77777777" w:rsidR="005479FF" w:rsidRPr="00056524" w:rsidRDefault="005479FF" w:rsidP="007214EE">
      <w:pPr>
        <w:shd w:val="clear" w:color="auto" w:fill="FFFFFF"/>
        <w:jc w:val="both"/>
        <w:rPr>
          <w:rFonts w:ascii="Book Antiqua" w:hAnsi="Book Antiqua"/>
          <w:sz w:val="22"/>
          <w:szCs w:val="22"/>
        </w:rPr>
      </w:pPr>
    </w:p>
    <w:p w14:paraId="641B58E8" w14:textId="77777777" w:rsidR="002547D6" w:rsidRPr="00056524" w:rsidRDefault="002547D6" w:rsidP="007214EE">
      <w:pPr>
        <w:numPr>
          <w:ilvl w:val="0"/>
          <w:numId w:val="21"/>
        </w:numPr>
        <w:ind w:left="1080"/>
        <w:jc w:val="both"/>
        <w:rPr>
          <w:rFonts w:ascii="Book Antiqua" w:hAnsi="Book Antiqua"/>
          <w:sz w:val="22"/>
          <w:szCs w:val="22"/>
        </w:rPr>
      </w:pPr>
      <w:r w:rsidRPr="00056524">
        <w:rPr>
          <w:rFonts w:ascii="Book Antiqua" w:hAnsi="Book Antiqua"/>
          <w:sz w:val="22"/>
          <w:szCs w:val="22"/>
        </w:rPr>
        <w:t xml:space="preserve">Be an active participant in class;  </w:t>
      </w:r>
    </w:p>
    <w:p w14:paraId="082EA064" w14:textId="77777777" w:rsidR="002547D6" w:rsidRPr="00056524" w:rsidRDefault="002547D6" w:rsidP="007214EE">
      <w:pPr>
        <w:numPr>
          <w:ilvl w:val="0"/>
          <w:numId w:val="21"/>
        </w:numPr>
        <w:ind w:left="1080"/>
        <w:jc w:val="both"/>
        <w:rPr>
          <w:rFonts w:ascii="Book Antiqua" w:hAnsi="Book Antiqua"/>
          <w:sz w:val="22"/>
          <w:szCs w:val="22"/>
        </w:rPr>
      </w:pPr>
      <w:r w:rsidRPr="00056524">
        <w:rPr>
          <w:rFonts w:ascii="Book Antiqua" w:hAnsi="Book Antiqua"/>
          <w:sz w:val="22"/>
          <w:szCs w:val="22"/>
        </w:rPr>
        <w:t xml:space="preserve">Regularly complete homework and ask for help when needed;  </w:t>
      </w:r>
    </w:p>
    <w:p w14:paraId="7FCBC336" w14:textId="77777777" w:rsidR="002547D6" w:rsidRPr="00056524" w:rsidRDefault="002547D6" w:rsidP="007214EE">
      <w:pPr>
        <w:numPr>
          <w:ilvl w:val="0"/>
          <w:numId w:val="21"/>
        </w:numPr>
        <w:ind w:left="1080"/>
        <w:jc w:val="both"/>
        <w:rPr>
          <w:rFonts w:ascii="Book Antiqua" w:hAnsi="Book Antiqua"/>
          <w:sz w:val="22"/>
          <w:szCs w:val="22"/>
        </w:rPr>
      </w:pPr>
      <w:r w:rsidRPr="00056524">
        <w:rPr>
          <w:rFonts w:ascii="Book Antiqua" w:hAnsi="Book Antiqua"/>
          <w:sz w:val="22"/>
          <w:szCs w:val="22"/>
        </w:rPr>
        <w:t xml:space="preserve">Read independently outside of school each day;  </w:t>
      </w:r>
    </w:p>
    <w:p w14:paraId="470CF93C" w14:textId="77777777" w:rsidR="002547D6" w:rsidRPr="00056524" w:rsidRDefault="002547D6" w:rsidP="002547D6">
      <w:pPr>
        <w:numPr>
          <w:ilvl w:val="0"/>
          <w:numId w:val="21"/>
        </w:numPr>
        <w:ind w:left="1080"/>
        <w:rPr>
          <w:rFonts w:ascii="Book Antiqua" w:hAnsi="Book Antiqua"/>
          <w:sz w:val="22"/>
          <w:szCs w:val="22"/>
        </w:rPr>
      </w:pPr>
      <w:r w:rsidRPr="00056524">
        <w:rPr>
          <w:rFonts w:ascii="Book Antiqua" w:hAnsi="Book Antiqua"/>
          <w:sz w:val="22"/>
          <w:szCs w:val="22"/>
        </w:rPr>
        <w:t xml:space="preserve">Communicate school and classroom news to my parents weekly; and </w:t>
      </w:r>
    </w:p>
    <w:p w14:paraId="57C24E22" w14:textId="77777777" w:rsidR="002547D6" w:rsidRPr="00056524" w:rsidRDefault="002547D6" w:rsidP="002547D6">
      <w:pPr>
        <w:numPr>
          <w:ilvl w:val="0"/>
          <w:numId w:val="20"/>
        </w:numPr>
        <w:ind w:left="1080"/>
        <w:rPr>
          <w:rFonts w:ascii="Book Antiqua" w:hAnsi="Book Antiqua"/>
          <w:sz w:val="22"/>
          <w:szCs w:val="22"/>
        </w:rPr>
      </w:pPr>
      <w:r w:rsidRPr="00056524">
        <w:rPr>
          <w:rFonts w:ascii="Book Antiqua" w:hAnsi="Book Antiqua"/>
          <w:sz w:val="22"/>
          <w:szCs w:val="22"/>
        </w:rPr>
        <w:t xml:space="preserve">Give to my parents all notices and information received by me from my school every day. </w:t>
      </w:r>
    </w:p>
    <w:p w14:paraId="2A1455AB" w14:textId="7497F4F1" w:rsidR="002547D6" w:rsidRPr="00056524" w:rsidRDefault="002547D6" w:rsidP="00FC32A3">
      <w:pPr>
        <w:shd w:val="clear" w:color="auto" w:fill="FFFFFF"/>
        <w:jc w:val="both"/>
        <w:rPr>
          <w:rFonts w:ascii="Book Antiqua" w:eastAsia="Calibri" w:hAnsi="Book Antiqua" w:cs="Calibri"/>
          <w:sz w:val="22"/>
          <w:szCs w:val="22"/>
        </w:rPr>
      </w:pPr>
      <w:r w:rsidRPr="00056524">
        <w:rPr>
          <w:rFonts w:ascii="Book Antiqua" w:hAnsi="Book Antiqua"/>
          <w:sz w:val="22"/>
          <w:szCs w:val="22"/>
        </w:rPr>
        <w:t>__________________</w:t>
      </w:r>
      <w:r w:rsidRPr="00056524">
        <w:rPr>
          <w:rFonts w:ascii="Book Antiqua" w:eastAsia="Calibri" w:hAnsi="Book Antiqua" w:cs="Calibri"/>
          <w:sz w:val="22"/>
          <w:szCs w:val="22"/>
        </w:rPr>
        <w:tab/>
      </w:r>
      <w:r w:rsidRPr="00056524">
        <w:rPr>
          <w:rFonts w:ascii="Book Antiqua" w:eastAsia="Calibri" w:hAnsi="Book Antiqua" w:cs="Calibri"/>
          <w:sz w:val="22"/>
          <w:szCs w:val="22"/>
        </w:rPr>
        <w:tab/>
      </w:r>
      <w:r w:rsidRPr="00056524">
        <w:rPr>
          <w:rFonts w:ascii="Book Antiqua" w:hAnsi="Book Antiqua"/>
          <w:sz w:val="22"/>
          <w:szCs w:val="22"/>
        </w:rPr>
        <w:t xml:space="preserve">___________________ </w:t>
      </w:r>
      <w:r w:rsidRPr="00056524">
        <w:rPr>
          <w:rFonts w:ascii="Book Antiqua" w:hAnsi="Book Antiqua"/>
          <w:sz w:val="22"/>
          <w:szCs w:val="22"/>
        </w:rPr>
        <w:tab/>
      </w:r>
      <w:r w:rsidRPr="00056524">
        <w:rPr>
          <w:rFonts w:ascii="Book Antiqua" w:hAnsi="Book Antiqua"/>
          <w:sz w:val="22"/>
          <w:szCs w:val="22"/>
        </w:rPr>
        <w:tab/>
      </w:r>
      <w:r w:rsidRPr="00056524">
        <w:rPr>
          <w:rFonts w:ascii="Book Antiqua" w:hAnsi="Book Antiqua"/>
          <w:sz w:val="22"/>
          <w:szCs w:val="22"/>
        </w:rPr>
        <w:tab/>
        <w:t>__________________</w:t>
      </w:r>
      <w:r w:rsidRPr="00056524">
        <w:rPr>
          <w:rFonts w:ascii="Book Antiqua" w:eastAsia="Calibri" w:hAnsi="Book Antiqua" w:cs="Calibri"/>
          <w:sz w:val="22"/>
          <w:szCs w:val="22"/>
        </w:rPr>
        <w:tab/>
      </w:r>
    </w:p>
    <w:p w14:paraId="692756D6" w14:textId="77777777" w:rsidR="002547D6" w:rsidRPr="00056524" w:rsidRDefault="002547D6" w:rsidP="002547D6">
      <w:pPr>
        <w:shd w:val="clear" w:color="auto" w:fill="FFFFFF"/>
        <w:rPr>
          <w:rFonts w:ascii="Book Antiqua" w:eastAsia="Calibri" w:hAnsi="Book Antiqua" w:cs="Calibri"/>
          <w:sz w:val="22"/>
          <w:szCs w:val="22"/>
        </w:rPr>
      </w:pPr>
      <w:r w:rsidRPr="00056524">
        <w:rPr>
          <w:rFonts w:ascii="Book Antiqua" w:hAnsi="Book Antiqua"/>
          <w:sz w:val="22"/>
          <w:szCs w:val="22"/>
        </w:rPr>
        <w:t>School</w:t>
      </w:r>
      <w:r w:rsidRPr="00056524">
        <w:rPr>
          <w:rFonts w:ascii="Book Antiqua" w:eastAsia="Calibri" w:hAnsi="Book Antiqua" w:cs="Calibri"/>
          <w:sz w:val="22"/>
          <w:szCs w:val="22"/>
        </w:rPr>
        <w:tab/>
      </w:r>
      <w:r w:rsidRPr="00056524">
        <w:rPr>
          <w:rFonts w:ascii="Book Antiqua" w:eastAsia="Calibri" w:hAnsi="Book Antiqua" w:cs="Calibri"/>
          <w:sz w:val="22"/>
          <w:szCs w:val="22"/>
        </w:rPr>
        <w:tab/>
      </w:r>
      <w:r w:rsidRPr="00056524">
        <w:rPr>
          <w:rFonts w:ascii="Book Antiqua" w:eastAsia="Calibri" w:hAnsi="Book Antiqua" w:cs="Calibri"/>
          <w:sz w:val="22"/>
          <w:szCs w:val="22"/>
        </w:rPr>
        <w:tab/>
      </w:r>
      <w:r w:rsidRPr="00056524">
        <w:rPr>
          <w:rFonts w:ascii="Book Antiqua" w:eastAsia="Calibri" w:hAnsi="Book Antiqua" w:cs="Calibri"/>
          <w:sz w:val="22"/>
          <w:szCs w:val="22"/>
        </w:rPr>
        <w:tab/>
      </w:r>
      <w:r w:rsidRPr="00056524">
        <w:rPr>
          <w:rFonts w:ascii="Book Antiqua" w:hAnsi="Book Antiqua"/>
          <w:sz w:val="22"/>
          <w:szCs w:val="22"/>
        </w:rPr>
        <w:t>Parent</w:t>
      </w:r>
      <w:r w:rsidRPr="00056524">
        <w:rPr>
          <w:rFonts w:ascii="Book Antiqua" w:eastAsia="Calibri" w:hAnsi="Book Antiqua" w:cs="Calibri"/>
          <w:sz w:val="22"/>
          <w:szCs w:val="22"/>
        </w:rPr>
        <w:tab/>
      </w:r>
      <w:r w:rsidRPr="00056524">
        <w:rPr>
          <w:rFonts w:ascii="Book Antiqua" w:eastAsia="Calibri" w:hAnsi="Book Antiqua" w:cs="Calibri"/>
          <w:sz w:val="22"/>
          <w:szCs w:val="22"/>
        </w:rPr>
        <w:tab/>
      </w:r>
      <w:r w:rsidRPr="00056524">
        <w:rPr>
          <w:rFonts w:ascii="Book Antiqua" w:eastAsia="Calibri" w:hAnsi="Book Antiqua" w:cs="Calibri"/>
          <w:sz w:val="22"/>
          <w:szCs w:val="22"/>
        </w:rPr>
        <w:tab/>
      </w:r>
      <w:r w:rsidRPr="00056524">
        <w:rPr>
          <w:rFonts w:ascii="Book Antiqua" w:eastAsia="Calibri" w:hAnsi="Book Antiqua" w:cs="Calibri"/>
          <w:sz w:val="22"/>
          <w:szCs w:val="22"/>
        </w:rPr>
        <w:tab/>
      </w:r>
      <w:r w:rsidRPr="00056524">
        <w:rPr>
          <w:rFonts w:ascii="Book Antiqua" w:eastAsia="Calibri" w:hAnsi="Book Antiqua" w:cs="Calibri"/>
          <w:sz w:val="22"/>
          <w:szCs w:val="22"/>
        </w:rPr>
        <w:tab/>
        <w:t>Student</w:t>
      </w:r>
    </w:p>
    <w:p w14:paraId="6E4BD609" w14:textId="77777777" w:rsidR="002547D6" w:rsidRPr="00056524" w:rsidRDefault="002547D6" w:rsidP="002547D6">
      <w:pPr>
        <w:shd w:val="clear" w:color="auto" w:fill="FFFFFF"/>
        <w:rPr>
          <w:rFonts w:ascii="Book Antiqua" w:eastAsia="Calibri" w:hAnsi="Book Antiqua" w:cs="Calibri"/>
          <w:sz w:val="22"/>
          <w:szCs w:val="22"/>
        </w:rPr>
      </w:pPr>
      <w:r w:rsidRPr="00056524">
        <w:rPr>
          <w:rFonts w:ascii="Book Antiqua" w:hAnsi="Book Antiqua"/>
          <w:sz w:val="22"/>
          <w:szCs w:val="22"/>
        </w:rPr>
        <w:t>__________________</w:t>
      </w:r>
      <w:r w:rsidRPr="00056524">
        <w:rPr>
          <w:rFonts w:ascii="Book Antiqua" w:eastAsia="Calibri" w:hAnsi="Book Antiqua" w:cs="Calibri"/>
          <w:sz w:val="22"/>
          <w:szCs w:val="22"/>
        </w:rPr>
        <w:tab/>
      </w:r>
      <w:r w:rsidRPr="00056524">
        <w:rPr>
          <w:rFonts w:ascii="Book Antiqua" w:eastAsia="Calibri" w:hAnsi="Book Antiqua" w:cs="Calibri"/>
          <w:sz w:val="22"/>
          <w:szCs w:val="22"/>
        </w:rPr>
        <w:tab/>
      </w:r>
      <w:r w:rsidRPr="00056524">
        <w:rPr>
          <w:rFonts w:ascii="Book Antiqua" w:hAnsi="Book Antiqua"/>
          <w:sz w:val="22"/>
          <w:szCs w:val="22"/>
        </w:rPr>
        <w:t xml:space="preserve">___________________ </w:t>
      </w:r>
      <w:r w:rsidRPr="00056524">
        <w:rPr>
          <w:rFonts w:ascii="Book Antiqua" w:hAnsi="Book Antiqua"/>
          <w:sz w:val="22"/>
          <w:szCs w:val="22"/>
        </w:rPr>
        <w:tab/>
      </w:r>
      <w:r w:rsidRPr="00056524">
        <w:rPr>
          <w:rFonts w:ascii="Book Antiqua" w:hAnsi="Book Antiqua"/>
          <w:sz w:val="22"/>
          <w:szCs w:val="22"/>
        </w:rPr>
        <w:tab/>
      </w:r>
      <w:r w:rsidRPr="00056524">
        <w:rPr>
          <w:rFonts w:ascii="Book Antiqua" w:hAnsi="Book Antiqua"/>
          <w:sz w:val="22"/>
          <w:szCs w:val="22"/>
        </w:rPr>
        <w:tab/>
        <w:t>__________________</w:t>
      </w:r>
      <w:r w:rsidRPr="00056524">
        <w:rPr>
          <w:rFonts w:ascii="Book Antiqua" w:eastAsia="Calibri" w:hAnsi="Book Antiqua" w:cs="Calibri"/>
          <w:sz w:val="22"/>
          <w:szCs w:val="22"/>
        </w:rPr>
        <w:tab/>
      </w:r>
    </w:p>
    <w:p w14:paraId="4C404650" w14:textId="6618E75A" w:rsidR="002547D6" w:rsidRPr="00056524" w:rsidRDefault="002547D6" w:rsidP="002547D6">
      <w:pPr>
        <w:shd w:val="clear" w:color="auto" w:fill="FFFFFF"/>
        <w:rPr>
          <w:rFonts w:ascii="Book Antiqua" w:eastAsia="Calibri" w:hAnsi="Book Antiqua" w:cs="Calibri"/>
          <w:sz w:val="22"/>
          <w:szCs w:val="22"/>
        </w:rPr>
      </w:pPr>
      <w:r w:rsidRPr="00056524">
        <w:rPr>
          <w:rFonts w:ascii="Book Antiqua" w:hAnsi="Book Antiqua"/>
          <w:sz w:val="22"/>
          <w:szCs w:val="22"/>
        </w:rPr>
        <w:t>Date</w:t>
      </w:r>
      <w:r w:rsidRPr="00056524">
        <w:rPr>
          <w:rFonts w:ascii="Book Antiqua" w:eastAsia="Calibri" w:hAnsi="Book Antiqua" w:cs="Calibri"/>
          <w:sz w:val="22"/>
          <w:szCs w:val="22"/>
        </w:rPr>
        <w:tab/>
      </w:r>
      <w:r w:rsidRPr="00056524">
        <w:rPr>
          <w:rFonts w:ascii="Book Antiqua" w:eastAsia="Calibri" w:hAnsi="Book Antiqua" w:cs="Calibri"/>
          <w:sz w:val="22"/>
          <w:szCs w:val="22"/>
        </w:rPr>
        <w:tab/>
      </w:r>
      <w:r w:rsidRPr="00056524">
        <w:rPr>
          <w:rFonts w:ascii="Book Antiqua" w:eastAsia="Calibri" w:hAnsi="Book Antiqua" w:cs="Calibri"/>
          <w:sz w:val="22"/>
          <w:szCs w:val="22"/>
        </w:rPr>
        <w:tab/>
      </w:r>
      <w:r w:rsidRPr="00056524">
        <w:rPr>
          <w:rFonts w:ascii="Book Antiqua" w:eastAsia="Calibri" w:hAnsi="Book Antiqua" w:cs="Calibri"/>
          <w:sz w:val="22"/>
          <w:szCs w:val="22"/>
        </w:rPr>
        <w:tab/>
      </w:r>
      <w:proofErr w:type="spellStart"/>
      <w:r w:rsidRPr="00056524">
        <w:rPr>
          <w:rFonts w:ascii="Book Antiqua" w:hAnsi="Book Antiqua"/>
          <w:sz w:val="22"/>
          <w:szCs w:val="22"/>
        </w:rPr>
        <w:t>Date</w:t>
      </w:r>
      <w:proofErr w:type="spellEnd"/>
      <w:r w:rsidRPr="00056524">
        <w:rPr>
          <w:rFonts w:ascii="Book Antiqua" w:eastAsia="Calibri" w:hAnsi="Book Antiqua" w:cs="Calibri"/>
          <w:sz w:val="22"/>
          <w:szCs w:val="22"/>
        </w:rPr>
        <w:tab/>
      </w:r>
      <w:r w:rsidRPr="00056524">
        <w:rPr>
          <w:rFonts w:ascii="Book Antiqua" w:eastAsia="Calibri" w:hAnsi="Book Antiqua" w:cs="Calibri"/>
          <w:sz w:val="22"/>
          <w:szCs w:val="22"/>
        </w:rPr>
        <w:tab/>
      </w:r>
      <w:r w:rsidRPr="00056524">
        <w:rPr>
          <w:rFonts w:ascii="Book Antiqua" w:eastAsia="Calibri" w:hAnsi="Book Antiqua" w:cs="Calibri"/>
          <w:sz w:val="22"/>
          <w:szCs w:val="22"/>
        </w:rPr>
        <w:tab/>
      </w:r>
      <w:r w:rsidRPr="00056524">
        <w:rPr>
          <w:rFonts w:ascii="Book Antiqua" w:eastAsia="Calibri" w:hAnsi="Book Antiqua" w:cs="Calibri"/>
          <w:sz w:val="22"/>
          <w:szCs w:val="22"/>
        </w:rPr>
        <w:tab/>
      </w:r>
      <w:r w:rsidRPr="00056524">
        <w:rPr>
          <w:rFonts w:ascii="Book Antiqua" w:eastAsia="Calibri" w:hAnsi="Book Antiqua" w:cs="Calibri"/>
          <w:sz w:val="22"/>
          <w:szCs w:val="22"/>
        </w:rPr>
        <w:tab/>
        <w:t>Date</w:t>
      </w:r>
      <w:r w:rsidRPr="00056524">
        <w:rPr>
          <w:rFonts w:ascii="Book Antiqua" w:eastAsia="Calibri" w:hAnsi="Book Antiqua" w:cs="Calibri"/>
          <w:sz w:val="22"/>
          <w:szCs w:val="22"/>
        </w:rPr>
        <w:tab/>
      </w:r>
    </w:p>
    <w:p w14:paraId="1FC83567" w14:textId="77777777" w:rsidR="005479FF" w:rsidRPr="00056524" w:rsidRDefault="005479FF" w:rsidP="002547D6">
      <w:pPr>
        <w:rPr>
          <w:rFonts w:ascii="Book Antiqua" w:hAnsi="Book Antiqua"/>
          <w:sz w:val="22"/>
          <w:szCs w:val="22"/>
        </w:rPr>
        <w:sectPr w:rsidR="005479FF" w:rsidRPr="00056524" w:rsidSect="00FC32A3">
          <w:headerReference w:type="default" r:id="rId23"/>
          <w:pgSz w:w="12240" w:h="15840" w:code="1"/>
          <w:pgMar w:top="1440" w:right="1440" w:bottom="1440" w:left="1440" w:header="720" w:footer="720" w:gutter="0"/>
          <w:pgNumType w:start="1"/>
          <w:cols w:space="720"/>
          <w:docGrid w:linePitch="360"/>
        </w:sectPr>
      </w:pPr>
    </w:p>
    <w:p w14:paraId="5D328D02" w14:textId="20A4520F" w:rsidR="005479FF" w:rsidRPr="00056524" w:rsidRDefault="005479FF" w:rsidP="005479FF">
      <w:pPr>
        <w:jc w:val="both"/>
        <w:rPr>
          <w:rFonts w:ascii="Book Antiqua" w:eastAsia="Book Antiqua" w:hAnsi="Book Antiqua" w:cs="Book Antiqua"/>
          <w:b/>
          <w:sz w:val="22"/>
          <w:szCs w:val="22"/>
          <w:u w:val="single"/>
        </w:rPr>
      </w:pPr>
      <w:r w:rsidRPr="00056524">
        <w:rPr>
          <w:rFonts w:ascii="Book Antiqua" w:eastAsia="Book Antiqua" w:hAnsi="Book Antiqua" w:cs="Book Antiqua"/>
          <w:b/>
          <w:sz w:val="22"/>
          <w:szCs w:val="22"/>
          <w:u w:val="single"/>
        </w:rPr>
        <w:lastRenderedPageBreak/>
        <w:t xml:space="preserve">Title I Parent and Family Engagement </w:t>
      </w:r>
      <w:r w:rsidR="007214EE">
        <w:rPr>
          <w:rFonts w:ascii="Book Antiqua" w:eastAsia="Book Antiqua" w:hAnsi="Book Antiqua" w:cs="Book Antiqua"/>
          <w:b/>
          <w:sz w:val="22"/>
          <w:szCs w:val="22"/>
          <w:u w:val="single"/>
        </w:rPr>
        <w:t>–</w:t>
      </w:r>
      <w:r w:rsidRPr="00056524">
        <w:rPr>
          <w:rFonts w:ascii="Book Antiqua" w:eastAsia="Book Antiqua" w:hAnsi="Book Antiqua" w:cs="Book Antiqua"/>
          <w:b/>
          <w:sz w:val="22"/>
          <w:szCs w:val="22"/>
          <w:u w:val="single"/>
        </w:rPr>
        <w:t xml:space="preserve"> School Level Policy</w:t>
      </w:r>
    </w:p>
    <w:p w14:paraId="77585C91" w14:textId="77777777" w:rsidR="005479FF" w:rsidRPr="00056524" w:rsidRDefault="005479FF" w:rsidP="005479FF">
      <w:pPr>
        <w:jc w:val="both"/>
        <w:rPr>
          <w:rFonts w:ascii="Book Antiqua" w:eastAsia="Book Antiqua" w:hAnsi="Book Antiqua" w:cs="Book Antiqua"/>
          <w:b/>
          <w:sz w:val="22"/>
          <w:szCs w:val="22"/>
          <w:u w:val="single"/>
        </w:rPr>
      </w:pPr>
    </w:p>
    <w:p w14:paraId="2FF4173F" w14:textId="4EACA760" w:rsidR="005479FF" w:rsidRPr="00056524" w:rsidRDefault="005479FF" w:rsidP="005479FF">
      <w:pPr>
        <w:jc w:val="both"/>
        <w:rPr>
          <w:rFonts w:ascii="Book Antiqua" w:eastAsia="Book Antiqua" w:hAnsi="Book Antiqua" w:cs="Book Antiqua"/>
          <w:sz w:val="22"/>
          <w:szCs w:val="22"/>
        </w:rPr>
      </w:pPr>
      <w:r w:rsidRPr="00056524">
        <w:rPr>
          <w:rFonts w:ascii="Book Antiqua" w:eastAsia="Book Antiqua" w:hAnsi="Book Antiqua" w:cs="Book Antiqua"/>
          <w:sz w:val="22"/>
          <w:szCs w:val="22"/>
        </w:rPr>
        <w:t>The Village Elementary School recognizes that parents play an integral role in assisting in their child’s learning. We encourage parents to be actively involved in their child’s education at school and to become full partners in school educational planning and operations. Consistent with the parent involvement goals of ESSA:</w:t>
      </w:r>
    </w:p>
    <w:p w14:paraId="422C9910" w14:textId="77777777" w:rsidR="005479FF" w:rsidRPr="00056524" w:rsidRDefault="005479FF" w:rsidP="005479FF">
      <w:pPr>
        <w:jc w:val="both"/>
        <w:rPr>
          <w:rFonts w:ascii="Book Antiqua" w:eastAsia="Book Antiqua" w:hAnsi="Book Antiqua" w:cs="Book Antiqua"/>
          <w:sz w:val="22"/>
          <w:szCs w:val="22"/>
        </w:rPr>
      </w:pPr>
    </w:p>
    <w:p w14:paraId="2E744359" w14:textId="651004B0" w:rsidR="002E34A6" w:rsidRDefault="005479FF" w:rsidP="007D2DED">
      <w:pPr>
        <w:pStyle w:val="ListParagraph"/>
        <w:numPr>
          <w:ilvl w:val="0"/>
          <w:numId w:val="30"/>
        </w:numPr>
        <w:jc w:val="both"/>
        <w:rPr>
          <w:rFonts w:ascii="Book Antiqua" w:eastAsia="Book Antiqua" w:hAnsi="Book Antiqua" w:cs="Book Antiqua"/>
          <w:sz w:val="22"/>
          <w:szCs w:val="22"/>
        </w:rPr>
      </w:pPr>
      <w:r w:rsidRPr="008677CB">
        <w:rPr>
          <w:rFonts w:ascii="Book Antiqua" w:eastAsia="Book Antiqua" w:hAnsi="Book Antiqua" w:cs="Book Antiqua"/>
          <w:sz w:val="22"/>
          <w:szCs w:val="22"/>
        </w:rPr>
        <w:t>The Building Principal and appropriate staff shall convene an annual meeting, at a convenient time, to inform parents of the school’s participation in Title I programs, and to explain Title I requirements and the right of the parents to be involved. All parents of children participating in a Title I program will be invited to the meeting.</w:t>
      </w:r>
    </w:p>
    <w:p w14:paraId="3290C8D4" w14:textId="77777777" w:rsidR="002E34A6" w:rsidRDefault="002E34A6" w:rsidP="007D2DED">
      <w:pPr>
        <w:pStyle w:val="ListParagraph"/>
        <w:jc w:val="both"/>
        <w:rPr>
          <w:rFonts w:ascii="Book Antiqua" w:eastAsia="Book Antiqua" w:hAnsi="Book Antiqua" w:cs="Book Antiqua"/>
          <w:sz w:val="22"/>
          <w:szCs w:val="22"/>
        </w:rPr>
      </w:pPr>
    </w:p>
    <w:p w14:paraId="4D2F866F" w14:textId="77777777" w:rsidR="002E34A6" w:rsidRDefault="005479FF" w:rsidP="007D2DED">
      <w:pPr>
        <w:pStyle w:val="ListParagraph"/>
        <w:numPr>
          <w:ilvl w:val="0"/>
          <w:numId w:val="30"/>
        </w:numPr>
        <w:jc w:val="both"/>
        <w:rPr>
          <w:rFonts w:ascii="Book Antiqua" w:eastAsia="Book Antiqua" w:hAnsi="Book Antiqua" w:cs="Book Antiqua"/>
          <w:sz w:val="22"/>
          <w:szCs w:val="22"/>
        </w:rPr>
      </w:pPr>
      <w:r w:rsidRPr="002E34A6">
        <w:rPr>
          <w:rFonts w:ascii="Book Antiqua" w:eastAsia="Book Antiqua" w:hAnsi="Book Antiqua" w:cs="Book Antiqua"/>
          <w:sz w:val="22"/>
          <w:szCs w:val="22"/>
        </w:rPr>
        <w:t>The school staff shall offer a number of meetings to provide parents the opportunity to meet with school staff and otherwise participate in their child’s education. These meetings shall be held at flexible times at the school their child attends.</w:t>
      </w:r>
    </w:p>
    <w:p w14:paraId="33453E9F" w14:textId="77777777" w:rsidR="002E34A6" w:rsidRPr="002E34A6" w:rsidRDefault="002E34A6" w:rsidP="007D2DED">
      <w:pPr>
        <w:pStyle w:val="ListParagraph"/>
        <w:rPr>
          <w:rFonts w:ascii="Book Antiqua" w:eastAsia="Book Antiqua" w:hAnsi="Book Antiqua" w:cs="Book Antiqua"/>
          <w:sz w:val="22"/>
          <w:szCs w:val="22"/>
        </w:rPr>
      </w:pPr>
    </w:p>
    <w:p w14:paraId="3A3CFD82" w14:textId="7088E9DC" w:rsidR="002E34A6" w:rsidRDefault="005479FF" w:rsidP="007D2DED">
      <w:pPr>
        <w:pStyle w:val="ListParagraph"/>
        <w:numPr>
          <w:ilvl w:val="0"/>
          <w:numId w:val="30"/>
        </w:numPr>
        <w:jc w:val="both"/>
        <w:rPr>
          <w:rFonts w:ascii="Book Antiqua" w:eastAsia="Book Antiqua" w:hAnsi="Book Antiqua" w:cs="Book Antiqua"/>
          <w:sz w:val="22"/>
          <w:szCs w:val="22"/>
        </w:rPr>
      </w:pPr>
      <w:r w:rsidRPr="002E34A6">
        <w:rPr>
          <w:rFonts w:ascii="Book Antiqua" w:eastAsia="Book Antiqua" w:hAnsi="Book Antiqua" w:cs="Book Antiqua"/>
          <w:sz w:val="22"/>
          <w:szCs w:val="22"/>
        </w:rPr>
        <w:t>The school staff shall provide</w:t>
      </w:r>
      <w:r w:rsidR="00056524" w:rsidRPr="002E34A6">
        <w:rPr>
          <w:rFonts w:ascii="Book Antiqua" w:eastAsia="Book Antiqua" w:hAnsi="Book Antiqua" w:cs="Book Antiqua"/>
          <w:sz w:val="22"/>
          <w:szCs w:val="22"/>
        </w:rPr>
        <w:t xml:space="preserve"> </w:t>
      </w:r>
      <w:r w:rsidRPr="002E34A6">
        <w:rPr>
          <w:rFonts w:ascii="Book Antiqua" w:eastAsia="Book Antiqua" w:hAnsi="Book Antiqua" w:cs="Book Antiqua"/>
          <w:sz w:val="22"/>
          <w:szCs w:val="22"/>
        </w:rPr>
        <w:t>assistance to parents of children served by the School District or school, in understanding such topics as the State</w:t>
      </w:r>
      <w:r w:rsidR="007214EE" w:rsidRPr="002E34A6">
        <w:rPr>
          <w:rFonts w:ascii="Book Antiqua" w:eastAsia="Book Antiqua" w:hAnsi="Book Antiqua" w:cs="Book Antiqua"/>
          <w:sz w:val="22"/>
          <w:szCs w:val="22"/>
        </w:rPr>
        <w:t>’</w:t>
      </w:r>
      <w:r w:rsidRPr="002E34A6">
        <w:rPr>
          <w:rFonts w:ascii="Book Antiqua" w:eastAsia="Book Antiqua" w:hAnsi="Book Antiqua" w:cs="Book Antiqua"/>
          <w:sz w:val="22"/>
          <w:szCs w:val="22"/>
        </w:rPr>
        <w:t>s academic content standards and State student academic achievement standards, State and local academic assessments, as well as how to monitor a child</w:t>
      </w:r>
      <w:r w:rsidR="007214EE" w:rsidRPr="002E34A6">
        <w:rPr>
          <w:rFonts w:ascii="Book Antiqua" w:eastAsia="Book Antiqua" w:hAnsi="Book Antiqua" w:cs="Book Antiqua"/>
          <w:sz w:val="22"/>
          <w:szCs w:val="22"/>
        </w:rPr>
        <w:t>’</w:t>
      </w:r>
      <w:r w:rsidRPr="002E34A6">
        <w:rPr>
          <w:rFonts w:ascii="Book Antiqua" w:eastAsia="Book Antiqua" w:hAnsi="Book Antiqua" w:cs="Book Antiqua"/>
          <w:sz w:val="22"/>
          <w:szCs w:val="22"/>
        </w:rPr>
        <w:t>s progress and work with educators to improve the achievement of their children. The school will provide parents with timely information about Title I programs. The School District will host a conference during the school year at each of its schools to provide this information to parents, students</w:t>
      </w:r>
      <w:r w:rsidR="00DC48A7">
        <w:rPr>
          <w:rFonts w:ascii="Book Antiqua" w:eastAsia="Book Antiqua" w:hAnsi="Book Antiqua" w:cs="Book Antiqua"/>
          <w:sz w:val="22"/>
          <w:szCs w:val="22"/>
        </w:rPr>
        <w:t>,</w:t>
      </w:r>
      <w:r w:rsidRPr="002E34A6">
        <w:rPr>
          <w:rFonts w:ascii="Book Antiqua" w:eastAsia="Book Antiqua" w:hAnsi="Book Antiqua" w:cs="Book Antiqua"/>
          <w:sz w:val="22"/>
          <w:szCs w:val="22"/>
        </w:rPr>
        <w:t xml:space="preserve"> and staff. Parents may also request meetings with school staff to make suggestions and to participate, as appropriate, in decisions relating to the education of their child. The school will respond to any such suggestions as soon as practicable.</w:t>
      </w:r>
    </w:p>
    <w:p w14:paraId="50D646D5" w14:textId="77777777" w:rsidR="002E34A6" w:rsidRPr="002E34A6" w:rsidRDefault="002E34A6" w:rsidP="007D2DED">
      <w:pPr>
        <w:pStyle w:val="ListParagraph"/>
        <w:rPr>
          <w:rFonts w:ascii="Book Antiqua" w:eastAsia="Book Antiqua" w:hAnsi="Book Antiqua" w:cs="Book Antiqua"/>
          <w:sz w:val="22"/>
          <w:szCs w:val="22"/>
        </w:rPr>
      </w:pPr>
    </w:p>
    <w:p w14:paraId="10575C3C" w14:textId="77777777" w:rsidR="002E34A6" w:rsidRDefault="005479FF" w:rsidP="007D2DED">
      <w:pPr>
        <w:pStyle w:val="ListParagraph"/>
        <w:numPr>
          <w:ilvl w:val="0"/>
          <w:numId w:val="30"/>
        </w:numPr>
        <w:jc w:val="both"/>
        <w:rPr>
          <w:rFonts w:ascii="Book Antiqua" w:eastAsia="Book Antiqua" w:hAnsi="Book Antiqua" w:cs="Book Antiqua"/>
          <w:sz w:val="22"/>
          <w:szCs w:val="22"/>
        </w:rPr>
      </w:pPr>
      <w:r w:rsidRPr="002E34A6">
        <w:rPr>
          <w:rFonts w:ascii="Book Antiqua" w:eastAsia="Book Antiqua" w:hAnsi="Book Antiqua" w:cs="Book Antiqua"/>
          <w:sz w:val="22"/>
          <w:szCs w:val="22"/>
        </w:rPr>
        <w:t>The school staff shall involve parents, in an organized, ongoing, and timely way, in the planning, review, and improvement of Title I programs, including the planning, review, and improvement of the school’s parent involvement policy. The review may take the form of a paper survey to be completed by all Title I parents. The results of this survey will serve as a guide to developing strategies for more effective parental involvement.</w:t>
      </w:r>
    </w:p>
    <w:p w14:paraId="027A1F73" w14:textId="77777777" w:rsidR="002E34A6" w:rsidRPr="002E34A6" w:rsidRDefault="002E34A6" w:rsidP="007D2DED">
      <w:pPr>
        <w:pStyle w:val="ListParagraph"/>
        <w:rPr>
          <w:rFonts w:ascii="Book Antiqua" w:eastAsia="Book Antiqua" w:hAnsi="Book Antiqua" w:cs="Book Antiqua"/>
          <w:sz w:val="22"/>
          <w:szCs w:val="22"/>
        </w:rPr>
      </w:pPr>
    </w:p>
    <w:p w14:paraId="44C18378" w14:textId="77777777" w:rsidR="002E34A6" w:rsidRDefault="005479FF" w:rsidP="007D2DED">
      <w:pPr>
        <w:pStyle w:val="ListParagraph"/>
        <w:numPr>
          <w:ilvl w:val="0"/>
          <w:numId w:val="30"/>
        </w:numPr>
        <w:jc w:val="both"/>
        <w:rPr>
          <w:rFonts w:ascii="Book Antiqua" w:eastAsia="Book Antiqua" w:hAnsi="Book Antiqua" w:cs="Book Antiqua"/>
          <w:sz w:val="22"/>
          <w:szCs w:val="22"/>
        </w:rPr>
      </w:pPr>
      <w:r w:rsidRPr="002E34A6">
        <w:rPr>
          <w:rFonts w:ascii="Book Antiqua" w:eastAsia="Book Antiqua" w:hAnsi="Book Antiqua" w:cs="Book Antiqua"/>
          <w:sz w:val="22"/>
          <w:szCs w:val="22"/>
        </w:rPr>
        <w:t>The Superintendent of Schools or his/her designee will provide all schools in the School District receiving federal financial assistance under Title I, Part A with the technical assistance and all other support deemed necessary by the principals to assist them in planning and implementing effective parental involvement programs and activities that improve student achievement and school performance.</w:t>
      </w:r>
    </w:p>
    <w:p w14:paraId="4EDD5ECC" w14:textId="77777777" w:rsidR="002E34A6" w:rsidRPr="002E34A6" w:rsidRDefault="002E34A6" w:rsidP="007D2DED">
      <w:pPr>
        <w:pStyle w:val="ListParagraph"/>
        <w:rPr>
          <w:rFonts w:ascii="Book Antiqua" w:eastAsia="Book Antiqua" w:hAnsi="Book Antiqua" w:cs="Book Antiqua"/>
          <w:sz w:val="22"/>
          <w:szCs w:val="22"/>
        </w:rPr>
      </w:pPr>
    </w:p>
    <w:p w14:paraId="223B56D2" w14:textId="7FB7AF00" w:rsidR="005479FF" w:rsidRPr="002E34A6" w:rsidRDefault="005479FF" w:rsidP="007D2DED">
      <w:pPr>
        <w:pStyle w:val="ListParagraph"/>
        <w:numPr>
          <w:ilvl w:val="0"/>
          <w:numId w:val="30"/>
        </w:numPr>
        <w:jc w:val="both"/>
        <w:rPr>
          <w:rFonts w:ascii="Book Antiqua" w:eastAsia="Book Antiqua" w:hAnsi="Book Antiqua" w:cs="Book Antiqua"/>
          <w:sz w:val="22"/>
          <w:szCs w:val="22"/>
        </w:rPr>
      </w:pPr>
      <w:r w:rsidRPr="002E34A6">
        <w:rPr>
          <w:rFonts w:ascii="Book Antiqua" w:eastAsia="Book Antiqua" w:hAnsi="Book Antiqua" w:cs="Book Antiqua"/>
          <w:sz w:val="22"/>
          <w:szCs w:val="22"/>
        </w:rPr>
        <w:t>The school staff will coordinate and integrate, to the extent feasible and appropriate, parent involvement programs including but not limited to:</w:t>
      </w:r>
    </w:p>
    <w:p w14:paraId="597E7873" w14:textId="77777777" w:rsidR="005479FF" w:rsidRPr="00056524" w:rsidRDefault="005479FF" w:rsidP="005479FF">
      <w:pPr>
        <w:jc w:val="both"/>
        <w:rPr>
          <w:rFonts w:ascii="Book Antiqua" w:eastAsia="Book Antiqua" w:hAnsi="Book Antiqua" w:cs="Book Antiqua"/>
          <w:sz w:val="22"/>
          <w:szCs w:val="22"/>
        </w:rPr>
      </w:pPr>
    </w:p>
    <w:p w14:paraId="63DFBC86" w14:textId="77777777" w:rsidR="005479FF" w:rsidRPr="00056524" w:rsidRDefault="005479FF" w:rsidP="005479FF">
      <w:pPr>
        <w:ind w:left="1440" w:hanging="360"/>
        <w:jc w:val="both"/>
        <w:rPr>
          <w:rFonts w:ascii="Book Antiqua" w:eastAsia="Book Antiqua" w:hAnsi="Book Antiqua" w:cs="Book Antiqua"/>
          <w:sz w:val="22"/>
          <w:szCs w:val="22"/>
        </w:rPr>
      </w:pPr>
      <w:r w:rsidRPr="00056524">
        <w:rPr>
          <w:rFonts w:ascii="Book Antiqua" w:eastAsia="Book Antiqua" w:hAnsi="Book Antiqua" w:cs="Book Antiqua"/>
          <w:sz w:val="22"/>
          <w:szCs w:val="22"/>
        </w:rPr>
        <w:t>•</w:t>
      </w:r>
      <w:r w:rsidRPr="00056524">
        <w:rPr>
          <w:rFonts w:ascii="Book Antiqua" w:eastAsia="Book Antiqua" w:hAnsi="Book Antiqua" w:cs="Book Antiqua"/>
          <w:sz w:val="22"/>
          <w:szCs w:val="22"/>
        </w:rPr>
        <w:tab/>
        <w:t>Parents as Reading Partners (PARP)</w:t>
      </w:r>
    </w:p>
    <w:p w14:paraId="19505E56" w14:textId="77777777" w:rsidR="005479FF" w:rsidRPr="00056524" w:rsidRDefault="005479FF" w:rsidP="005479FF">
      <w:pPr>
        <w:ind w:left="1440" w:hanging="360"/>
        <w:jc w:val="both"/>
        <w:rPr>
          <w:rFonts w:ascii="Book Antiqua" w:eastAsia="Book Antiqua" w:hAnsi="Book Antiqua" w:cs="Book Antiqua"/>
          <w:sz w:val="22"/>
          <w:szCs w:val="22"/>
        </w:rPr>
      </w:pPr>
      <w:r w:rsidRPr="00056524">
        <w:rPr>
          <w:rFonts w:ascii="Book Antiqua" w:eastAsia="Book Antiqua" w:hAnsi="Book Antiqua" w:cs="Book Antiqua"/>
          <w:sz w:val="22"/>
          <w:szCs w:val="22"/>
        </w:rPr>
        <w:t>•</w:t>
      </w:r>
      <w:r w:rsidRPr="00056524">
        <w:rPr>
          <w:rFonts w:ascii="Book Antiqua" w:eastAsia="Book Antiqua" w:hAnsi="Book Antiqua" w:cs="Book Antiqua"/>
          <w:sz w:val="22"/>
          <w:szCs w:val="22"/>
        </w:rPr>
        <w:tab/>
        <w:t>Open House</w:t>
      </w:r>
    </w:p>
    <w:p w14:paraId="3B3FD42C" w14:textId="77777777" w:rsidR="005479FF" w:rsidRPr="00056524" w:rsidRDefault="005479FF" w:rsidP="005479FF">
      <w:pPr>
        <w:ind w:left="1440" w:hanging="360"/>
        <w:jc w:val="both"/>
        <w:rPr>
          <w:rFonts w:ascii="Book Antiqua" w:eastAsia="Book Antiqua" w:hAnsi="Book Antiqua" w:cs="Book Antiqua"/>
          <w:sz w:val="22"/>
          <w:szCs w:val="22"/>
        </w:rPr>
      </w:pPr>
      <w:r w:rsidRPr="00056524">
        <w:rPr>
          <w:rFonts w:ascii="Book Antiqua" w:eastAsia="Book Antiqua" w:hAnsi="Book Antiqua" w:cs="Book Antiqua"/>
          <w:sz w:val="22"/>
          <w:szCs w:val="22"/>
        </w:rPr>
        <w:t>•</w:t>
      </w:r>
      <w:r w:rsidRPr="00056524">
        <w:rPr>
          <w:rFonts w:ascii="Book Antiqua" w:eastAsia="Book Antiqua" w:hAnsi="Book Antiqua" w:cs="Book Antiqua"/>
          <w:sz w:val="22"/>
          <w:szCs w:val="22"/>
        </w:rPr>
        <w:tab/>
        <w:t>Recognizing cultural holidays and traditions through parent and outside guest speakers</w:t>
      </w:r>
    </w:p>
    <w:p w14:paraId="1ABB680A" w14:textId="77777777" w:rsidR="005479FF" w:rsidRPr="00056524" w:rsidRDefault="005479FF" w:rsidP="005479FF">
      <w:pPr>
        <w:ind w:left="1440" w:hanging="360"/>
        <w:jc w:val="both"/>
        <w:rPr>
          <w:rFonts w:ascii="Book Antiqua" w:eastAsia="Book Antiqua" w:hAnsi="Book Antiqua" w:cs="Book Antiqua"/>
          <w:sz w:val="22"/>
          <w:szCs w:val="22"/>
        </w:rPr>
      </w:pPr>
      <w:r w:rsidRPr="00056524">
        <w:rPr>
          <w:rFonts w:ascii="Book Antiqua" w:eastAsia="Book Antiqua" w:hAnsi="Book Antiqua" w:cs="Book Antiqua"/>
          <w:sz w:val="22"/>
          <w:szCs w:val="22"/>
        </w:rPr>
        <w:lastRenderedPageBreak/>
        <w:t>•</w:t>
      </w:r>
      <w:r w:rsidRPr="00056524">
        <w:rPr>
          <w:rFonts w:ascii="Book Antiqua" w:eastAsia="Book Antiqua" w:hAnsi="Book Antiqua" w:cs="Book Antiqua"/>
          <w:sz w:val="22"/>
          <w:szCs w:val="22"/>
        </w:rPr>
        <w:tab/>
        <w:t>Participation on emergency response team</w:t>
      </w:r>
    </w:p>
    <w:p w14:paraId="2293091F" w14:textId="77777777" w:rsidR="005479FF" w:rsidRPr="00056524" w:rsidRDefault="005479FF" w:rsidP="005479FF">
      <w:pPr>
        <w:ind w:left="1440" w:hanging="360"/>
        <w:jc w:val="both"/>
        <w:rPr>
          <w:rFonts w:ascii="Book Antiqua" w:eastAsia="Book Antiqua" w:hAnsi="Book Antiqua" w:cs="Book Antiqua"/>
          <w:sz w:val="22"/>
          <w:szCs w:val="22"/>
        </w:rPr>
      </w:pPr>
      <w:r w:rsidRPr="00056524">
        <w:rPr>
          <w:rFonts w:ascii="Book Antiqua" w:eastAsia="Book Antiqua" w:hAnsi="Book Antiqua" w:cs="Book Antiqua"/>
          <w:sz w:val="22"/>
          <w:szCs w:val="22"/>
        </w:rPr>
        <w:t>•</w:t>
      </w:r>
      <w:r w:rsidRPr="00056524">
        <w:rPr>
          <w:rFonts w:ascii="Book Antiqua" w:eastAsia="Book Antiqua" w:hAnsi="Book Antiqua" w:cs="Book Antiqua"/>
          <w:sz w:val="22"/>
          <w:szCs w:val="22"/>
        </w:rPr>
        <w:tab/>
        <w:t>Kindergarten Orientation</w:t>
      </w:r>
    </w:p>
    <w:p w14:paraId="1CC99074" w14:textId="77777777" w:rsidR="002058D6" w:rsidRPr="00056524" w:rsidRDefault="002058D6" w:rsidP="002058D6">
      <w:pPr>
        <w:pStyle w:val="ListParagraph"/>
        <w:numPr>
          <w:ilvl w:val="0"/>
          <w:numId w:val="18"/>
        </w:numPr>
        <w:jc w:val="both"/>
        <w:rPr>
          <w:rFonts w:ascii="Book Antiqua" w:eastAsia="Book Antiqua" w:hAnsi="Book Antiqua" w:cs="Book Antiqua"/>
          <w:sz w:val="22"/>
          <w:szCs w:val="22"/>
        </w:rPr>
      </w:pPr>
      <w:r w:rsidRPr="00056524">
        <w:rPr>
          <w:rFonts w:ascii="Book Antiqua" w:eastAsia="Book Antiqua" w:hAnsi="Book Antiqua" w:cs="Book Antiqua"/>
          <w:sz w:val="22"/>
          <w:szCs w:val="22"/>
        </w:rPr>
        <w:t>Monthly Class Liaison Meetings prior to PTA Meetings</w:t>
      </w:r>
    </w:p>
    <w:p w14:paraId="7DD1BAA8" w14:textId="77777777" w:rsidR="005479FF" w:rsidRPr="00056524" w:rsidRDefault="005479FF" w:rsidP="005479FF">
      <w:pPr>
        <w:jc w:val="both"/>
        <w:rPr>
          <w:rFonts w:ascii="Book Antiqua" w:eastAsia="Book Antiqua" w:hAnsi="Book Antiqua" w:cs="Book Antiqua"/>
          <w:sz w:val="22"/>
          <w:szCs w:val="22"/>
        </w:rPr>
      </w:pPr>
    </w:p>
    <w:p w14:paraId="21DB9F05" w14:textId="77C9C215" w:rsidR="002E34A6" w:rsidRPr="007D2DED" w:rsidRDefault="005479FF" w:rsidP="007D2DED">
      <w:pPr>
        <w:pStyle w:val="ListParagraph"/>
        <w:numPr>
          <w:ilvl w:val="0"/>
          <w:numId w:val="31"/>
        </w:numPr>
        <w:jc w:val="both"/>
        <w:rPr>
          <w:rFonts w:ascii="Book Antiqua" w:eastAsia="Book Antiqua" w:hAnsi="Book Antiqua" w:cs="Book Antiqua"/>
          <w:sz w:val="22"/>
          <w:szCs w:val="22"/>
        </w:rPr>
      </w:pPr>
      <w:r w:rsidRPr="007D2DED">
        <w:rPr>
          <w:rFonts w:ascii="Book Antiqua" w:eastAsia="Book Antiqua" w:hAnsi="Book Antiqua" w:cs="Book Antiqua"/>
          <w:sz w:val="22"/>
          <w:szCs w:val="22"/>
        </w:rPr>
        <w:t xml:space="preserve">The school will educate teachers, </w:t>
      </w:r>
      <w:r w:rsidR="007214EE" w:rsidRPr="007D2DED">
        <w:rPr>
          <w:rFonts w:ascii="Book Antiqua" w:eastAsia="Book Antiqua" w:hAnsi="Book Antiqua" w:cs="Book Antiqua"/>
          <w:sz w:val="22"/>
          <w:szCs w:val="22"/>
        </w:rPr>
        <w:t xml:space="preserve">special education </w:t>
      </w:r>
      <w:r w:rsidRPr="007D2DED">
        <w:rPr>
          <w:rFonts w:ascii="Book Antiqua" w:eastAsia="Book Antiqua" w:hAnsi="Book Antiqua" w:cs="Book Antiqua"/>
          <w:sz w:val="22"/>
          <w:szCs w:val="22"/>
        </w:rPr>
        <w:t xml:space="preserve">personnel, </w:t>
      </w:r>
      <w:r w:rsidR="007214EE" w:rsidRPr="007D2DED">
        <w:rPr>
          <w:rFonts w:ascii="Book Antiqua" w:eastAsia="Book Antiqua" w:hAnsi="Book Antiqua" w:cs="Book Antiqua"/>
          <w:sz w:val="22"/>
          <w:szCs w:val="22"/>
        </w:rPr>
        <w:t>p</w:t>
      </w:r>
      <w:r w:rsidRPr="007D2DED">
        <w:rPr>
          <w:rFonts w:ascii="Book Antiqua" w:eastAsia="Book Antiqua" w:hAnsi="Book Antiqua" w:cs="Book Antiqua"/>
          <w:sz w:val="22"/>
          <w:szCs w:val="22"/>
        </w:rPr>
        <w:t>rincipals, and other staff, with the assistance of parents, in the value and utility of contribution of parents, and in how to reach out to, communicate with, and work with parents as equal partners, implement and coordinate parent programs, and build ties between parents and the school including, but not limited to, in-service and out-of-district professional development courses and workshops. In addition, site-based management teams will evaluate ways in which parents and staff can work together more effectively with the objective of improving student performance.</w:t>
      </w:r>
    </w:p>
    <w:p w14:paraId="48AA8438" w14:textId="77777777" w:rsidR="002E34A6" w:rsidRPr="002E34A6" w:rsidRDefault="002E34A6" w:rsidP="002E34A6">
      <w:pPr>
        <w:pStyle w:val="ListParagraph"/>
        <w:jc w:val="both"/>
        <w:rPr>
          <w:rFonts w:ascii="Book Antiqua" w:eastAsia="Book Antiqua" w:hAnsi="Book Antiqua" w:cs="Book Antiqua"/>
          <w:sz w:val="22"/>
          <w:szCs w:val="22"/>
        </w:rPr>
      </w:pPr>
    </w:p>
    <w:p w14:paraId="140619C8" w14:textId="5ED64154" w:rsidR="002E34A6" w:rsidRPr="007D2DED" w:rsidRDefault="005479FF" w:rsidP="007D2DED">
      <w:pPr>
        <w:pStyle w:val="ListParagraph"/>
        <w:numPr>
          <w:ilvl w:val="0"/>
          <w:numId w:val="31"/>
        </w:numPr>
        <w:jc w:val="both"/>
        <w:rPr>
          <w:rFonts w:ascii="Book Antiqua" w:eastAsia="Book Antiqua" w:hAnsi="Book Antiqua" w:cs="Book Antiqua"/>
          <w:sz w:val="22"/>
          <w:szCs w:val="22"/>
        </w:rPr>
      </w:pPr>
      <w:r w:rsidRPr="007D2DED">
        <w:rPr>
          <w:rFonts w:ascii="Book Antiqua" w:eastAsia="Book Antiqua" w:hAnsi="Book Antiqua" w:cs="Book Antiqua"/>
          <w:sz w:val="22"/>
          <w:szCs w:val="22"/>
        </w:rPr>
        <w:t>The school will provide materials and training by teachers funded by Title I to help parents work with their children to improve their children's achievement, such as literacy training and using technology, as appropriate; to foster parental involvement including, but not limited to, extending invitations to parents to attend conferences geared to reviewing literature content to enable parents to assist their children, if they choose, at home.</w:t>
      </w:r>
    </w:p>
    <w:p w14:paraId="4917C986" w14:textId="77777777" w:rsidR="002E34A6" w:rsidRPr="002E34A6" w:rsidRDefault="002E34A6" w:rsidP="002E34A6">
      <w:pPr>
        <w:pStyle w:val="ListParagraph"/>
        <w:rPr>
          <w:rFonts w:ascii="Book Antiqua" w:eastAsia="Book Antiqua" w:hAnsi="Book Antiqua" w:cs="Book Antiqua"/>
          <w:sz w:val="22"/>
          <w:szCs w:val="22"/>
        </w:rPr>
      </w:pPr>
    </w:p>
    <w:p w14:paraId="6D3C0B99" w14:textId="77838782" w:rsidR="005479FF" w:rsidRPr="007D2DED" w:rsidRDefault="005479FF" w:rsidP="007D2DED">
      <w:pPr>
        <w:pStyle w:val="ListParagraph"/>
        <w:numPr>
          <w:ilvl w:val="0"/>
          <w:numId w:val="31"/>
        </w:numPr>
        <w:jc w:val="both"/>
        <w:rPr>
          <w:rFonts w:ascii="Book Antiqua" w:eastAsia="Book Antiqua" w:hAnsi="Book Antiqua" w:cs="Book Antiqua"/>
          <w:sz w:val="22"/>
          <w:szCs w:val="22"/>
        </w:rPr>
        <w:sectPr w:rsidR="005479FF" w:rsidRPr="007D2DED">
          <w:headerReference w:type="even" r:id="rId24"/>
          <w:headerReference w:type="default" r:id="rId25"/>
          <w:footerReference w:type="default" r:id="rId26"/>
          <w:headerReference w:type="first" r:id="rId27"/>
          <w:pgSz w:w="12240" w:h="15840"/>
          <w:pgMar w:top="1440" w:right="1440" w:bottom="1440" w:left="1440" w:header="720" w:footer="720" w:gutter="0"/>
          <w:pgNumType w:start="1"/>
          <w:cols w:space="720"/>
        </w:sectPr>
      </w:pPr>
      <w:r w:rsidRPr="007D2DED">
        <w:rPr>
          <w:rFonts w:ascii="Book Antiqua" w:eastAsia="Book Antiqua" w:hAnsi="Book Antiqua" w:cs="Book Antiqua"/>
          <w:sz w:val="22"/>
          <w:szCs w:val="22"/>
        </w:rPr>
        <w:t>The schools will disseminate information related to school and parent programs, meetings, and other activities to the parents of participating children in a format and, to the extent practicable, in a language the parents can understand including languages such as Chinese, Japanese, Korean, and Spanish.</w:t>
      </w:r>
    </w:p>
    <w:p w14:paraId="3395E478" w14:textId="77777777" w:rsidR="005479FF" w:rsidRPr="00056524" w:rsidRDefault="005479FF" w:rsidP="005479FF">
      <w:pPr>
        <w:jc w:val="center"/>
        <w:rPr>
          <w:rFonts w:ascii="Book Antiqua" w:eastAsia="Book Antiqua" w:hAnsi="Book Antiqua" w:cs="Book Antiqua"/>
          <w:b/>
          <w:sz w:val="22"/>
          <w:szCs w:val="22"/>
          <w:u w:val="single"/>
        </w:rPr>
      </w:pPr>
      <w:r w:rsidRPr="00056524">
        <w:rPr>
          <w:rFonts w:ascii="Book Antiqua" w:eastAsia="Book Antiqua" w:hAnsi="Book Antiqua" w:cs="Book Antiqua"/>
          <w:b/>
          <w:sz w:val="22"/>
          <w:szCs w:val="22"/>
          <w:u w:val="single"/>
        </w:rPr>
        <w:lastRenderedPageBreak/>
        <w:t>Student Academic Achievement School-Parent Compact</w:t>
      </w:r>
    </w:p>
    <w:p w14:paraId="186A9B0D" w14:textId="77777777" w:rsidR="005479FF" w:rsidRPr="00056524" w:rsidRDefault="005479FF" w:rsidP="005479FF">
      <w:pPr>
        <w:jc w:val="center"/>
        <w:rPr>
          <w:rFonts w:ascii="Book Antiqua" w:eastAsia="Book Antiqua" w:hAnsi="Book Antiqua" w:cs="Book Antiqua"/>
          <w:b/>
          <w:i/>
          <w:sz w:val="22"/>
          <w:szCs w:val="22"/>
        </w:rPr>
      </w:pPr>
    </w:p>
    <w:p w14:paraId="4CCAF1D3" w14:textId="77777777" w:rsidR="005479FF" w:rsidRPr="00056524" w:rsidRDefault="005479FF" w:rsidP="005479FF">
      <w:pPr>
        <w:jc w:val="center"/>
        <w:rPr>
          <w:rFonts w:ascii="Book Antiqua" w:eastAsia="Book Antiqua" w:hAnsi="Book Antiqua" w:cs="Book Antiqua"/>
          <w:b/>
          <w:i/>
          <w:sz w:val="22"/>
          <w:szCs w:val="22"/>
        </w:rPr>
      </w:pPr>
      <w:r w:rsidRPr="00056524">
        <w:rPr>
          <w:rFonts w:ascii="Book Antiqua" w:eastAsia="Book Antiqua" w:hAnsi="Book Antiqua" w:cs="Book Antiqua"/>
          <w:b/>
          <w:i/>
          <w:sz w:val="22"/>
          <w:szCs w:val="22"/>
        </w:rPr>
        <w:t>Village Elementary School</w:t>
      </w:r>
    </w:p>
    <w:p w14:paraId="20AC1D05" w14:textId="77777777" w:rsidR="005479FF" w:rsidRPr="00056524" w:rsidRDefault="005479FF" w:rsidP="005479FF">
      <w:pPr>
        <w:jc w:val="both"/>
        <w:rPr>
          <w:rFonts w:ascii="Book Antiqua" w:eastAsia="Book Antiqua" w:hAnsi="Book Antiqua" w:cs="Book Antiqua"/>
          <w:sz w:val="22"/>
          <w:szCs w:val="22"/>
        </w:rPr>
      </w:pPr>
    </w:p>
    <w:p w14:paraId="05E21BD7" w14:textId="77777777" w:rsidR="005479FF" w:rsidRPr="00056524" w:rsidRDefault="005479FF" w:rsidP="005479FF">
      <w:pPr>
        <w:jc w:val="both"/>
        <w:rPr>
          <w:rFonts w:ascii="Book Antiqua" w:eastAsia="Book Antiqua" w:hAnsi="Book Antiqua" w:cs="Book Antiqua"/>
          <w:sz w:val="22"/>
          <w:szCs w:val="22"/>
        </w:rPr>
      </w:pPr>
      <w:r w:rsidRPr="00056524">
        <w:rPr>
          <w:rFonts w:ascii="Book Antiqua" w:eastAsia="Book Antiqua" w:hAnsi="Book Antiqua" w:cs="Book Antiqua"/>
          <w:sz w:val="22"/>
          <w:szCs w:val="22"/>
        </w:rPr>
        <w:t>To help our elementary-level learners achieve, we mutually agree to abide by the following conditions during the school year:</w:t>
      </w:r>
    </w:p>
    <w:p w14:paraId="4E52C479" w14:textId="77777777" w:rsidR="005479FF" w:rsidRPr="00056524" w:rsidRDefault="005479FF" w:rsidP="005479FF">
      <w:pPr>
        <w:jc w:val="both"/>
        <w:rPr>
          <w:rFonts w:ascii="Book Antiqua" w:eastAsia="Book Antiqua" w:hAnsi="Book Antiqua" w:cs="Book Antiqua"/>
          <w:sz w:val="22"/>
          <w:szCs w:val="22"/>
        </w:rPr>
      </w:pPr>
    </w:p>
    <w:p w14:paraId="584826BB" w14:textId="77777777" w:rsidR="005479FF" w:rsidRPr="00056524" w:rsidRDefault="005479FF" w:rsidP="005479FF">
      <w:pPr>
        <w:jc w:val="both"/>
        <w:rPr>
          <w:rFonts w:ascii="Book Antiqua" w:eastAsia="Book Antiqua" w:hAnsi="Book Antiqua" w:cs="Book Antiqua"/>
          <w:b/>
          <w:bCs/>
          <w:sz w:val="22"/>
          <w:szCs w:val="22"/>
          <w:u w:val="single"/>
        </w:rPr>
      </w:pPr>
      <w:r w:rsidRPr="00056524">
        <w:rPr>
          <w:rFonts w:ascii="Book Antiqua" w:eastAsia="Book Antiqua" w:hAnsi="Book Antiqua" w:cs="Book Antiqua"/>
          <w:b/>
          <w:bCs/>
          <w:sz w:val="22"/>
          <w:szCs w:val="22"/>
          <w:u w:val="single"/>
        </w:rPr>
        <w:t>School Responsibilities</w:t>
      </w:r>
    </w:p>
    <w:p w14:paraId="77B7A346" w14:textId="77777777" w:rsidR="005479FF" w:rsidRPr="00056524" w:rsidRDefault="005479FF" w:rsidP="005479FF">
      <w:pPr>
        <w:jc w:val="both"/>
        <w:rPr>
          <w:rFonts w:ascii="Book Antiqua" w:eastAsia="Book Antiqua" w:hAnsi="Book Antiqua" w:cs="Book Antiqua"/>
          <w:sz w:val="22"/>
          <w:szCs w:val="22"/>
        </w:rPr>
      </w:pPr>
      <w:r w:rsidRPr="00056524">
        <w:rPr>
          <w:rFonts w:ascii="Book Antiqua" w:eastAsia="Book Antiqua" w:hAnsi="Book Antiqua" w:cs="Book Antiqua"/>
          <w:sz w:val="22"/>
          <w:szCs w:val="22"/>
        </w:rPr>
        <w:t>Village Elementary School will:</w:t>
      </w:r>
    </w:p>
    <w:p w14:paraId="1BF89CAC" w14:textId="77777777" w:rsidR="005479FF" w:rsidRPr="00056524" w:rsidRDefault="005479FF" w:rsidP="005479FF">
      <w:pPr>
        <w:numPr>
          <w:ilvl w:val="0"/>
          <w:numId w:val="24"/>
        </w:numPr>
        <w:pBdr>
          <w:top w:val="nil"/>
          <w:left w:val="nil"/>
          <w:bottom w:val="nil"/>
          <w:right w:val="nil"/>
          <w:between w:val="nil"/>
        </w:pBdr>
        <w:jc w:val="both"/>
        <w:rPr>
          <w:rFonts w:ascii="Book Antiqua" w:eastAsia="Book Antiqua" w:hAnsi="Book Antiqua" w:cs="Book Antiqua"/>
          <w:sz w:val="22"/>
          <w:szCs w:val="22"/>
        </w:rPr>
      </w:pPr>
      <w:r w:rsidRPr="00056524">
        <w:rPr>
          <w:rFonts w:ascii="Book Antiqua" w:eastAsia="Book Antiqua" w:hAnsi="Book Antiqua" w:cs="Book Antiqua"/>
          <w:sz w:val="22"/>
          <w:szCs w:val="22"/>
        </w:rPr>
        <w:t>Provide high-quality curriculum and instruction in a supportive and effective learning environment;</w:t>
      </w:r>
    </w:p>
    <w:p w14:paraId="2B9F450F" w14:textId="77777777" w:rsidR="005479FF" w:rsidRPr="00056524" w:rsidRDefault="005479FF" w:rsidP="005479FF">
      <w:pPr>
        <w:numPr>
          <w:ilvl w:val="0"/>
          <w:numId w:val="24"/>
        </w:numPr>
        <w:pBdr>
          <w:top w:val="nil"/>
          <w:left w:val="nil"/>
          <w:bottom w:val="nil"/>
          <w:right w:val="nil"/>
          <w:between w:val="nil"/>
        </w:pBdr>
        <w:jc w:val="both"/>
        <w:rPr>
          <w:rFonts w:ascii="Book Antiqua" w:eastAsia="Book Antiqua" w:hAnsi="Book Antiqua" w:cs="Book Antiqua"/>
          <w:sz w:val="22"/>
          <w:szCs w:val="22"/>
        </w:rPr>
      </w:pPr>
      <w:r w:rsidRPr="00056524">
        <w:rPr>
          <w:rFonts w:ascii="Book Antiqua" w:eastAsia="Book Antiqua" w:hAnsi="Book Antiqua" w:cs="Book Antiqua"/>
          <w:sz w:val="22"/>
          <w:szCs w:val="22"/>
        </w:rPr>
        <w:t>Hold bi-annual parent-teacher conferences to discuss student achievement, and review the principles of this compact;</w:t>
      </w:r>
    </w:p>
    <w:p w14:paraId="18290A5F" w14:textId="77777777" w:rsidR="005479FF" w:rsidRPr="00056524" w:rsidRDefault="005479FF" w:rsidP="005479FF">
      <w:pPr>
        <w:numPr>
          <w:ilvl w:val="0"/>
          <w:numId w:val="24"/>
        </w:numPr>
        <w:pBdr>
          <w:top w:val="nil"/>
          <w:left w:val="nil"/>
          <w:bottom w:val="nil"/>
          <w:right w:val="nil"/>
          <w:between w:val="nil"/>
        </w:pBdr>
        <w:jc w:val="both"/>
        <w:rPr>
          <w:rFonts w:ascii="Book Antiqua" w:eastAsia="Book Antiqua" w:hAnsi="Book Antiqua" w:cs="Book Antiqua"/>
          <w:sz w:val="22"/>
          <w:szCs w:val="22"/>
        </w:rPr>
      </w:pPr>
      <w:r w:rsidRPr="00056524">
        <w:rPr>
          <w:rFonts w:ascii="Book Antiqua" w:eastAsia="Book Antiqua" w:hAnsi="Book Antiqua" w:cs="Book Antiqua"/>
          <w:sz w:val="22"/>
          <w:szCs w:val="22"/>
        </w:rPr>
        <w:t xml:space="preserve">Provide parents with trimester report cards in the classroom and the AIS setting; </w:t>
      </w:r>
    </w:p>
    <w:p w14:paraId="797FA1A5" w14:textId="77777777" w:rsidR="005479FF" w:rsidRPr="00056524" w:rsidRDefault="005479FF" w:rsidP="005479FF">
      <w:pPr>
        <w:numPr>
          <w:ilvl w:val="0"/>
          <w:numId w:val="24"/>
        </w:numPr>
        <w:pBdr>
          <w:top w:val="nil"/>
          <w:left w:val="nil"/>
          <w:bottom w:val="nil"/>
          <w:right w:val="nil"/>
          <w:between w:val="nil"/>
        </w:pBdr>
        <w:jc w:val="both"/>
        <w:rPr>
          <w:rFonts w:ascii="Book Antiqua" w:eastAsia="Book Antiqua" w:hAnsi="Book Antiqua" w:cs="Book Antiqua"/>
          <w:sz w:val="22"/>
          <w:szCs w:val="22"/>
        </w:rPr>
      </w:pPr>
      <w:r w:rsidRPr="00056524">
        <w:rPr>
          <w:rFonts w:ascii="Book Antiqua" w:eastAsia="Book Antiqua" w:hAnsi="Book Antiqua" w:cs="Book Antiqua"/>
          <w:sz w:val="22"/>
          <w:szCs w:val="22"/>
        </w:rPr>
        <w:t xml:space="preserve">Provide parents reasonable access to staff, opportunities to volunteer through the PTA and attendance at/participation in extracurricular events and activities; </w:t>
      </w:r>
    </w:p>
    <w:p w14:paraId="30692D8E" w14:textId="0FA9462A" w:rsidR="005479FF" w:rsidRPr="00056524" w:rsidRDefault="005479FF" w:rsidP="005479FF">
      <w:pPr>
        <w:numPr>
          <w:ilvl w:val="0"/>
          <w:numId w:val="24"/>
        </w:numPr>
        <w:pBdr>
          <w:top w:val="nil"/>
          <w:left w:val="nil"/>
          <w:bottom w:val="nil"/>
          <w:right w:val="nil"/>
          <w:between w:val="nil"/>
        </w:pBdr>
        <w:jc w:val="both"/>
        <w:rPr>
          <w:rFonts w:ascii="Book Antiqua" w:eastAsia="Book Antiqua" w:hAnsi="Book Antiqua" w:cs="Book Antiqua"/>
          <w:sz w:val="22"/>
          <w:szCs w:val="22"/>
        </w:rPr>
      </w:pPr>
      <w:r w:rsidRPr="00056524">
        <w:rPr>
          <w:rFonts w:ascii="Book Antiqua" w:eastAsia="Book Antiqua" w:hAnsi="Book Antiqua" w:cs="Book Antiqua"/>
          <w:sz w:val="22"/>
          <w:szCs w:val="22"/>
        </w:rPr>
        <w:t>Provide additional opportunities for ongoing communication via electronic sources (</w:t>
      </w:r>
      <w:r w:rsidR="008C3C1C">
        <w:rPr>
          <w:rFonts w:ascii="Book Antiqua" w:eastAsia="Book Antiqua" w:hAnsi="Book Antiqua" w:cs="Book Antiqua"/>
          <w:sz w:val="22"/>
          <w:szCs w:val="22"/>
        </w:rPr>
        <w:t>e.g.</w:t>
      </w:r>
      <w:r w:rsidR="00AE1A3E">
        <w:rPr>
          <w:rFonts w:ascii="Book Antiqua" w:eastAsia="Book Antiqua" w:hAnsi="Book Antiqua" w:cs="Book Antiqua"/>
          <w:sz w:val="22"/>
          <w:szCs w:val="22"/>
        </w:rPr>
        <w:t>,</w:t>
      </w:r>
      <w:r w:rsidR="008C3C1C">
        <w:rPr>
          <w:rFonts w:ascii="Book Antiqua" w:eastAsia="Book Antiqua" w:hAnsi="Book Antiqua" w:cs="Book Antiqua"/>
          <w:sz w:val="22"/>
          <w:szCs w:val="22"/>
        </w:rPr>
        <w:t xml:space="preserve"> </w:t>
      </w:r>
      <w:r w:rsidRPr="00056524">
        <w:rPr>
          <w:rFonts w:ascii="Book Antiqua" w:eastAsia="Book Antiqua" w:hAnsi="Book Antiqua" w:cs="Book Antiqua"/>
          <w:sz w:val="22"/>
          <w:szCs w:val="22"/>
        </w:rPr>
        <w:t xml:space="preserve">Google Classroom, </w:t>
      </w:r>
      <w:r w:rsidR="008C3C1C">
        <w:rPr>
          <w:rFonts w:ascii="Book Antiqua" w:eastAsia="Book Antiqua" w:hAnsi="Book Antiqua" w:cs="Book Antiqua"/>
          <w:sz w:val="22"/>
          <w:szCs w:val="22"/>
        </w:rPr>
        <w:t>G</w:t>
      </w:r>
      <w:r w:rsidRPr="00056524">
        <w:rPr>
          <w:rFonts w:ascii="Book Antiqua" w:eastAsia="Book Antiqua" w:hAnsi="Book Antiqua" w:cs="Book Antiqua"/>
          <w:sz w:val="22"/>
          <w:szCs w:val="22"/>
        </w:rPr>
        <w:t xml:space="preserve">oogle sites and </w:t>
      </w:r>
      <w:r w:rsidR="008C3C1C">
        <w:rPr>
          <w:rFonts w:ascii="Book Antiqua" w:eastAsia="Book Antiqua" w:hAnsi="Book Antiqua" w:cs="Book Antiqua"/>
          <w:sz w:val="22"/>
          <w:szCs w:val="22"/>
        </w:rPr>
        <w:t>M</w:t>
      </w:r>
      <w:r w:rsidRPr="00056524">
        <w:rPr>
          <w:rFonts w:ascii="Book Antiqua" w:eastAsia="Book Antiqua" w:hAnsi="Book Antiqua" w:cs="Book Antiqua"/>
          <w:sz w:val="22"/>
          <w:szCs w:val="22"/>
        </w:rPr>
        <w:t xml:space="preserve">eets, e-mail), PTA meetings, and school-wide events.  </w:t>
      </w:r>
    </w:p>
    <w:p w14:paraId="4E0568BE" w14:textId="77777777" w:rsidR="005479FF" w:rsidRPr="00056524" w:rsidRDefault="005479FF" w:rsidP="005479FF">
      <w:pPr>
        <w:ind w:left="360"/>
        <w:jc w:val="both"/>
        <w:rPr>
          <w:rFonts w:ascii="Book Antiqua" w:eastAsia="Book Antiqua" w:hAnsi="Book Antiqua" w:cs="Book Antiqua"/>
          <w:strike/>
          <w:sz w:val="22"/>
          <w:szCs w:val="22"/>
        </w:rPr>
      </w:pPr>
    </w:p>
    <w:p w14:paraId="409017CA" w14:textId="77777777" w:rsidR="005479FF" w:rsidRPr="00056524" w:rsidRDefault="005479FF" w:rsidP="005479FF">
      <w:pPr>
        <w:jc w:val="both"/>
        <w:rPr>
          <w:rFonts w:ascii="Book Antiqua" w:eastAsia="Book Antiqua" w:hAnsi="Book Antiqua" w:cs="Book Antiqua"/>
          <w:b/>
          <w:bCs/>
          <w:sz w:val="22"/>
          <w:szCs w:val="22"/>
          <w:u w:val="single"/>
        </w:rPr>
      </w:pPr>
      <w:r w:rsidRPr="00056524">
        <w:rPr>
          <w:rFonts w:ascii="Book Antiqua" w:eastAsia="Book Antiqua" w:hAnsi="Book Antiqua" w:cs="Book Antiqua"/>
          <w:b/>
          <w:bCs/>
          <w:sz w:val="22"/>
          <w:szCs w:val="22"/>
          <w:u w:val="single"/>
        </w:rPr>
        <w:t>Parent/Guardian Responsibilities</w:t>
      </w:r>
    </w:p>
    <w:p w14:paraId="1D6AD7E1" w14:textId="77777777" w:rsidR="005479FF" w:rsidRPr="00056524" w:rsidRDefault="005479FF" w:rsidP="005479FF">
      <w:pPr>
        <w:jc w:val="both"/>
        <w:rPr>
          <w:rFonts w:ascii="Book Antiqua" w:eastAsia="Book Antiqua" w:hAnsi="Book Antiqua" w:cs="Book Antiqua"/>
          <w:sz w:val="22"/>
          <w:szCs w:val="22"/>
        </w:rPr>
      </w:pPr>
      <w:r w:rsidRPr="00056524">
        <w:rPr>
          <w:rFonts w:ascii="Book Antiqua" w:eastAsia="Book Antiqua" w:hAnsi="Book Antiqua" w:cs="Book Antiqua"/>
          <w:sz w:val="22"/>
          <w:szCs w:val="22"/>
        </w:rPr>
        <w:t>As parents/guardians, we will support our children’s learning in the following ways:</w:t>
      </w:r>
    </w:p>
    <w:p w14:paraId="4326A9FF" w14:textId="77777777" w:rsidR="005479FF" w:rsidRPr="00056524" w:rsidRDefault="005479FF" w:rsidP="005479FF">
      <w:pPr>
        <w:numPr>
          <w:ilvl w:val="0"/>
          <w:numId w:val="25"/>
        </w:numPr>
        <w:pBdr>
          <w:top w:val="nil"/>
          <w:left w:val="nil"/>
          <w:bottom w:val="nil"/>
          <w:right w:val="nil"/>
          <w:between w:val="nil"/>
        </w:pBdr>
        <w:jc w:val="both"/>
        <w:rPr>
          <w:rFonts w:ascii="Book Antiqua" w:eastAsia="Book Antiqua" w:hAnsi="Book Antiqua" w:cs="Book Antiqua"/>
          <w:sz w:val="22"/>
          <w:szCs w:val="22"/>
        </w:rPr>
      </w:pPr>
      <w:r w:rsidRPr="00056524">
        <w:rPr>
          <w:rFonts w:ascii="Book Antiqua" w:eastAsia="Book Antiqua" w:hAnsi="Book Antiqua" w:cs="Book Antiqua"/>
          <w:sz w:val="22"/>
          <w:szCs w:val="22"/>
        </w:rPr>
        <w:t>Monitor my child’s attendance;</w:t>
      </w:r>
    </w:p>
    <w:p w14:paraId="3D546870" w14:textId="77777777" w:rsidR="005479FF" w:rsidRPr="00056524" w:rsidRDefault="005479FF" w:rsidP="005479FF">
      <w:pPr>
        <w:numPr>
          <w:ilvl w:val="0"/>
          <w:numId w:val="25"/>
        </w:numPr>
        <w:pBdr>
          <w:top w:val="nil"/>
          <w:left w:val="nil"/>
          <w:bottom w:val="nil"/>
          <w:right w:val="nil"/>
          <w:between w:val="nil"/>
        </w:pBdr>
        <w:jc w:val="both"/>
        <w:rPr>
          <w:rFonts w:ascii="Book Antiqua" w:eastAsia="Book Antiqua" w:hAnsi="Book Antiqua" w:cs="Book Antiqua"/>
          <w:sz w:val="22"/>
          <w:szCs w:val="22"/>
        </w:rPr>
      </w:pPr>
      <w:r w:rsidRPr="00056524">
        <w:rPr>
          <w:rFonts w:ascii="Book Antiqua" w:eastAsia="Book Antiqua" w:hAnsi="Book Antiqua" w:cs="Book Antiqua"/>
          <w:sz w:val="22"/>
          <w:szCs w:val="22"/>
        </w:rPr>
        <w:t>Ensure homework completion;</w:t>
      </w:r>
    </w:p>
    <w:p w14:paraId="6A37717E" w14:textId="77777777" w:rsidR="005479FF" w:rsidRPr="00056524" w:rsidRDefault="005479FF" w:rsidP="005479FF">
      <w:pPr>
        <w:numPr>
          <w:ilvl w:val="0"/>
          <w:numId w:val="25"/>
        </w:numPr>
        <w:pBdr>
          <w:top w:val="nil"/>
          <w:left w:val="nil"/>
          <w:bottom w:val="nil"/>
          <w:right w:val="nil"/>
          <w:between w:val="nil"/>
        </w:pBdr>
        <w:jc w:val="both"/>
        <w:rPr>
          <w:rFonts w:ascii="Book Antiqua" w:eastAsia="Book Antiqua" w:hAnsi="Book Antiqua" w:cs="Book Antiqua"/>
          <w:sz w:val="22"/>
          <w:szCs w:val="22"/>
        </w:rPr>
      </w:pPr>
      <w:r w:rsidRPr="00056524">
        <w:rPr>
          <w:rFonts w:ascii="Book Antiqua" w:eastAsia="Book Antiqua" w:hAnsi="Book Antiqua" w:cs="Book Antiqua"/>
          <w:sz w:val="22"/>
          <w:szCs w:val="22"/>
        </w:rPr>
        <w:t>Supervise access to electronic media;</w:t>
      </w:r>
    </w:p>
    <w:p w14:paraId="6C09E2AF" w14:textId="77777777" w:rsidR="005479FF" w:rsidRPr="00056524" w:rsidRDefault="005479FF" w:rsidP="005479FF">
      <w:pPr>
        <w:numPr>
          <w:ilvl w:val="0"/>
          <w:numId w:val="25"/>
        </w:numPr>
        <w:pBdr>
          <w:top w:val="nil"/>
          <w:left w:val="nil"/>
          <w:bottom w:val="nil"/>
          <w:right w:val="nil"/>
          <w:between w:val="nil"/>
        </w:pBdr>
        <w:jc w:val="both"/>
        <w:rPr>
          <w:rFonts w:ascii="Book Antiqua" w:eastAsia="Book Antiqua" w:hAnsi="Book Antiqua" w:cs="Book Antiqua"/>
          <w:sz w:val="22"/>
          <w:szCs w:val="22"/>
        </w:rPr>
      </w:pPr>
      <w:r w:rsidRPr="00056524">
        <w:rPr>
          <w:rFonts w:ascii="Book Antiqua" w:eastAsia="Book Antiqua" w:hAnsi="Book Antiqua" w:cs="Book Antiqua"/>
          <w:sz w:val="22"/>
          <w:szCs w:val="22"/>
        </w:rPr>
        <w:t>Participate in decisions regarding my children’s education by attending conferences and team meetings when necessary;</w:t>
      </w:r>
    </w:p>
    <w:p w14:paraId="524A53B3" w14:textId="77777777" w:rsidR="005479FF" w:rsidRPr="00056524" w:rsidRDefault="005479FF" w:rsidP="005479FF">
      <w:pPr>
        <w:numPr>
          <w:ilvl w:val="0"/>
          <w:numId w:val="25"/>
        </w:numPr>
        <w:pBdr>
          <w:top w:val="nil"/>
          <w:left w:val="nil"/>
          <w:bottom w:val="nil"/>
          <w:right w:val="nil"/>
          <w:between w:val="nil"/>
        </w:pBdr>
        <w:jc w:val="both"/>
        <w:rPr>
          <w:rFonts w:ascii="Book Antiqua" w:eastAsia="Book Antiqua" w:hAnsi="Book Antiqua" w:cs="Book Antiqua"/>
          <w:sz w:val="22"/>
          <w:szCs w:val="22"/>
        </w:rPr>
      </w:pPr>
      <w:r w:rsidRPr="00056524">
        <w:rPr>
          <w:rFonts w:ascii="Book Antiqua" w:eastAsia="Book Antiqua" w:hAnsi="Book Antiqua" w:cs="Book Antiqua"/>
          <w:sz w:val="22"/>
          <w:szCs w:val="22"/>
        </w:rPr>
        <w:t>Promote positive use of my child’s extracurricular time such as involvement in clubs; and</w:t>
      </w:r>
    </w:p>
    <w:p w14:paraId="0879EB3F" w14:textId="77777777" w:rsidR="005479FF" w:rsidRPr="00056524" w:rsidRDefault="005479FF" w:rsidP="005479FF">
      <w:pPr>
        <w:numPr>
          <w:ilvl w:val="0"/>
          <w:numId w:val="25"/>
        </w:numPr>
        <w:pBdr>
          <w:top w:val="nil"/>
          <w:left w:val="nil"/>
          <w:bottom w:val="nil"/>
          <w:right w:val="nil"/>
          <w:between w:val="nil"/>
        </w:pBdr>
        <w:jc w:val="both"/>
        <w:rPr>
          <w:rFonts w:ascii="Book Antiqua" w:eastAsia="Book Antiqua" w:hAnsi="Book Antiqua" w:cs="Book Antiqua"/>
          <w:sz w:val="22"/>
          <w:szCs w:val="22"/>
        </w:rPr>
      </w:pPr>
      <w:r w:rsidRPr="00056524">
        <w:rPr>
          <w:rFonts w:ascii="Book Antiqua" w:eastAsia="Book Antiqua" w:hAnsi="Book Antiqua" w:cs="Book Antiqua"/>
          <w:sz w:val="22"/>
          <w:szCs w:val="22"/>
        </w:rPr>
        <w:t>Stay informed about my child’s education and communicate with the school regularly.</w:t>
      </w:r>
    </w:p>
    <w:p w14:paraId="484294F8" w14:textId="77777777" w:rsidR="005479FF" w:rsidRPr="00056524" w:rsidRDefault="005479FF" w:rsidP="005479FF">
      <w:pPr>
        <w:pBdr>
          <w:top w:val="nil"/>
          <w:left w:val="nil"/>
          <w:bottom w:val="nil"/>
          <w:right w:val="nil"/>
          <w:between w:val="nil"/>
        </w:pBdr>
        <w:ind w:left="720"/>
        <w:jc w:val="both"/>
        <w:rPr>
          <w:rFonts w:ascii="Book Antiqua" w:eastAsia="Book Antiqua" w:hAnsi="Book Antiqua" w:cs="Book Antiqua"/>
          <w:sz w:val="22"/>
          <w:szCs w:val="22"/>
          <w:u w:val="single"/>
        </w:rPr>
      </w:pPr>
    </w:p>
    <w:p w14:paraId="3D59DA11" w14:textId="77777777" w:rsidR="005479FF" w:rsidRPr="00056524" w:rsidRDefault="005479FF" w:rsidP="005479FF">
      <w:pPr>
        <w:jc w:val="both"/>
        <w:rPr>
          <w:rFonts w:ascii="Book Antiqua" w:eastAsia="Book Antiqua" w:hAnsi="Book Antiqua" w:cs="Book Antiqua"/>
          <w:b/>
          <w:bCs/>
          <w:sz w:val="22"/>
          <w:szCs w:val="22"/>
          <w:u w:val="single"/>
        </w:rPr>
      </w:pPr>
      <w:r w:rsidRPr="00056524">
        <w:rPr>
          <w:rFonts w:ascii="Book Antiqua" w:eastAsia="Book Antiqua" w:hAnsi="Book Antiqua" w:cs="Book Antiqua"/>
          <w:b/>
          <w:bCs/>
          <w:sz w:val="22"/>
          <w:szCs w:val="22"/>
          <w:u w:val="single"/>
        </w:rPr>
        <w:t xml:space="preserve">Student Responsibilities </w:t>
      </w:r>
    </w:p>
    <w:p w14:paraId="5ECF1411" w14:textId="47027115" w:rsidR="005479FF" w:rsidRPr="00056524" w:rsidRDefault="005479FF" w:rsidP="005479FF">
      <w:pPr>
        <w:jc w:val="both"/>
        <w:rPr>
          <w:rFonts w:ascii="Book Antiqua" w:eastAsia="Book Antiqua" w:hAnsi="Book Antiqua" w:cs="Book Antiqua"/>
          <w:sz w:val="22"/>
          <w:szCs w:val="22"/>
        </w:rPr>
      </w:pPr>
      <w:r w:rsidRPr="00056524">
        <w:rPr>
          <w:rFonts w:ascii="Book Antiqua" w:eastAsia="Book Antiqua" w:hAnsi="Book Antiqua" w:cs="Book Antiqua"/>
          <w:sz w:val="22"/>
          <w:szCs w:val="22"/>
        </w:rPr>
        <w:t>As a student, I will share the responsibility</w:t>
      </w:r>
      <w:r w:rsidR="008C3C1C">
        <w:rPr>
          <w:rFonts w:ascii="Book Antiqua" w:eastAsia="Book Antiqua" w:hAnsi="Book Antiqua" w:cs="Book Antiqua"/>
          <w:sz w:val="22"/>
          <w:szCs w:val="22"/>
        </w:rPr>
        <w:t xml:space="preserve"> for my education</w:t>
      </w:r>
      <w:r w:rsidRPr="00056524">
        <w:rPr>
          <w:rFonts w:ascii="Book Antiqua" w:eastAsia="Book Antiqua" w:hAnsi="Book Antiqua" w:cs="Book Antiqua"/>
          <w:sz w:val="22"/>
          <w:szCs w:val="22"/>
        </w:rPr>
        <w:t>, and agree to:</w:t>
      </w:r>
    </w:p>
    <w:p w14:paraId="777D491D" w14:textId="77777777" w:rsidR="005479FF" w:rsidRPr="00056524" w:rsidRDefault="005479FF" w:rsidP="005479FF">
      <w:pPr>
        <w:numPr>
          <w:ilvl w:val="0"/>
          <w:numId w:val="26"/>
        </w:numPr>
        <w:pBdr>
          <w:top w:val="nil"/>
          <w:left w:val="nil"/>
          <w:bottom w:val="nil"/>
          <w:right w:val="nil"/>
          <w:between w:val="nil"/>
        </w:pBdr>
        <w:jc w:val="both"/>
        <w:rPr>
          <w:rFonts w:ascii="Book Antiqua" w:eastAsia="Book Antiqua" w:hAnsi="Book Antiqua" w:cs="Book Antiqua"/>
          <w:sz w:val="22"/>
          <w:szCs w:val="22"/>
        </w:rPr>
      </w:pPr>
      <w:r w:rsidRPr="00056524">
        <w:rPr>
          <w:rFonts w:ascii="Book Antiqua" w:eastAsia="Book Antiqua" w:hAnsi="Book Antiqua" w:cs="Book Antiqua"/>
          <w:sz w:val="22"/>
          <w:szCs w:val="22"/>
        </w:rPr>
        <w:t xml:space="preserve">Be an active participant in class; </w:t>
      </w:r>
    </w:p>
    <w:p w14:paraId="1C6AD0A1" w14:textId="77777777" w:rsidR="005479FF" w:rsidRPr="00056524" w:rsidRDefault="005479FF" w:rsidP="005479FF">
      <w:pPr>
        <w:numPr>
          <w:ilvl w:val="0"/>
          <w:numId w:val="26"/>
        </w:numPr>
        <w:pBdr>
          <w:top w:val="nil"/>
          <w:left w:val="nil"/>
          <w:bottom w:val="nil"/>
          <w:right w:val="nil"/>
          <w:between w:val="nil"/>
        </w:pBdr>
        <w:jc w:val="both"/>
        <w:rPr>
          <w:rFonts w:ascii="Book Antiqua" w:eastAsia="Book Antiqua" w:hAnsi="Book Antiqua" w:cs="Book Antiqua"/>
          <w:sz w:val="22"/>
          <w:szCs w:val="22"/>
        </w:rPr>
      </w:pPr>
      <w:r w:rsidRPr="00056524">
        <w:rPr>
          <w:rFonts w:ascii="Book Antiqua" w:eastAsia="Book Antiqua" w:hAnsi="Book Antiqua" w:cs="Book Antiqua"/>
          <w:sz w:val="22"/>
          <w:szCs w:val="22"/>
        </w:rPr>
        <w:t xml:space="preserve">Regularly complete homework and ask for help when needed; </w:t>
      </w:r>
    </w:p>
    <w:p w14:paraId="48D263F7" w14:textId="77777777" w:rsidR="005479FF" w:rsidRPr="00056524" w:rsidRDefault="005479FF" w:rsidP="005479FF">
      <w:pPr>
        <w:numPr>
          <w:ilvl w:val="0"/>
          <w:numId w:val="26"/>
        </w:numPr>
        <w:pBdr>
          <w:top w:val="nil"/>
          <w:left w:val="nil"/>
          <w:bottom w:val="nil"/>
          <w:right w:val="nil"/>
          <w:between w:val="nil"/>
        </w:pBdr>
        <w:jc w:val="both"/>
        <w:rPr>
          <w:rFonts w:ascii="Book Antiqua" w:eastAsia="Book Antiqua" w:hAnsi="Book Antiqua" w:cs="Book Antiqua"/>
          <w:sz w:val="22"/>
          <w:szCs w:val="22"/>
        </w:rPr>
      </w:pPr>
      <w:r w:rsidRPr="00056524">
        <w:rPr>
          <w:rFonts w:ascii="Book Antiqua" w:eastAsia="Book Antiqua" w:hAnsi="Book Antiqua" w:cs="Book Antiqua"/>
          <w:sz w:val="22"/>
          <w:szCs w:val="22"/>
        </w:rPr>
        <w:t xml:space="preserve">Read independently outside of school each day; </w:t>
      </w:r>
    </w:p>
    <w:p w14:paraId="4A51CC67" w14:textId="77777777" w:rsidR="005479FF" w:rsidRPr="00056524" w:rsidRDefault="005479FF" w:rsidP="005479FF">
      <w:pPr>
        <w:numPr>
          <w:ilvl w:val="0"/>
          <w:numId w:val="26"/>
        </w:numPr>
        <w:pBdr>
          <w:top w:val="nil"/>
          <w:left w:val="nil"/>
          <w:bottom w:val="nil"/>
          <w:right w:val="nil"/>
          <w:between w:val="nil"/>
        </w:pBdr>
        <w:jc w:val="both"/>
        <w:rPr>
          <w:rFonts w:ascii="Book Antiqua" w:eastAsia="Book Antiqua" w:hAnsi="Book Antiqua" w:cs="Book Antiqua"/>
          <w:sz w:val="22"/>
          <w:szCs w:val="22"/>
        </w:rPr>
      </w:pPr>
      <w:r w:rsidRPr="00056524">
        <w:rPr>
          <w:rFonts w:ascii="Book Antiqua" w:eastAsia="Book Antiqua" w:hAnsi="Book Antiqua" w:cs="Book Antiqua"/>
          <w:sz w:val="22"/>
          <w:szCs w:val="22"/>
        </w:rPr>
        <w:t>Communicate school and classroom news to my parents weekly; and</w:t>
      </w:r>
    </w:p>
    <w:p w14:paraId="3F1B64CF" w14:textId="77777777" w:rsidR="005479FF" w:rsidRPr="00056524" w:rsidRDefault="005479FF" w:rsidP="005479FF">
      <w:pPr>
        <w:numPr>
          <w:ilvl w:val="0"/>
          <w:numId w:val="26"/>
        </w:numPr>
        <w:pBdr>
          <w:top w:val="nil"/>
          <w:left w:val="nil"/>
          <w:bottom w:val="nil"/>
          <w:right w:val="nil"/>
          <w:between w:val="nil"/>
        </w:pBdr>
        <w:jc w:val="both"/>
        <w:rPr>
          <w:rFonts w:ascii="Book Antiqua" w:eastAsia="Book Antiqua" w:hAnsi="Book Antiqua" w:cs="Book Antiqua"/>
          <w:sz w:val="22"/>
          <w:szCs w:val="22"/>
        </w:rPr>
      </w:pPr>
      <w:r w:rsidRPr="00056524">
        <w:rPr>
          <w:rFonts w:ascii="Book Antiqua" w:eastAsia="Book Antiqua" w:hAnsi="Book Antiqua" w:cs="Book Antiqua"/>
          <w:sz w:val="22"/>
          <w:szCs w:val="22"/>
        </w:rPr>
        <w:t>Give to my parents all notices and information received by me from my school every day.</w:t>
      </w:r>
    </w:p>
    <w:p w14:paraId="18F7276D" w14:textId="77777777" w:rsidR="005479FF" w:rsidRPr="00056524" w:rsidRDefault="005479FF" w:rsidP="005479FF">
      <w:pPr>
        <w:pBdr>
          <w:top w:val="nil"/>
          <w:left w:val="nil"/>
          <w:bottom w:val="nil"/>
          <w:right w:val="nil"/>
          <w:between w:val="nil"/>
        </w:pBdr>
        <w:ind w:left="720"/>
        <w:jc w:val="both"/>
        <w:rPr>
          <w:rFonts w:ascii="Book Antiqua" w:eastAsia="Book Antiqua" w:hAnsi="Book Antiqua" w:cs="Book Antiqua"/>
          <w:sz w:val="22"/>
          <w:szCs w:val="22"/>
        </w:rPr>
      </w:pPr>
    </w:p>
    <w:p w14:paraId="5CB04C59" w14:textId="77777777" w:rsidR="005479FF" w:rsidRPr="00056524" w:rsidRDefault="005479FF" w:rsidP="005479FF">
      <w:pPr>
        <w:ind w:firstLine="720"/>
        <w:jc w:val="both"/>
        <w:rPr>
          <w:rFonts w:ascii="Book Antiqua" w:eastAsia="Book Antiqua" w:hAnsi="Book Antiqua" w:cs="Book Antiqua"/>
          <w:sz w:val="22"/>
          <w:szCs w:val="22"/>
        </w:rPr>
      </w:pPr>
      <w:r w:rsidRPr="00056524">
        <w:rPr>
          <w:rFonts w:ascii="Book Antiqua" w:eastAsia="Book Antiqua" w:hAnsi="Book Antiqua" w:cs="Book Antiqua"/>
          <w:sz w:val="22"/>
          <w:szCs w:val="22"/>
        </w:rPr>
        <w:t>__________________</w:t>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t>__________________________</w:t>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t>___________________</w:t>
      </w:r>
    </w:p>
    <w:p w14:paraId="726DE4AB" w14:textId="77777777" w:rsidR="005479FF" w:rsidRPr="00056524" w:rsidRDefault="005479FF" w:rsidP="005479FF">
      <w:pPr>
        <w:ind w:firstLine="720"/>
        <w:jc w:val="both"/>
        <w:rPr>
          <w:rFonts w:ascii="Book Antiqua" w:eastAsia="Book Antiqua" w:hAnsi="Book Antiqua" w:cs="Book Antiqua"/>
          <w:sz w:val="22"/>
          <w:szCs w:val="22"/>
        </w:rPr>
      </w:pPr>
      <w:r w:rsidRPr="00056524">
        <w:rPr>
          <w:rFonts w:ascii="Book Antiqua" w:eastAsia="Book Antiqua" w:hAnsi="Book Antiqua" w:cs="Book Antiqua"/>
          <w:sz w:val="22"/>
          <w:szCs w:val="22"/>
        </w:rPr>
        <w:t>School</w:t>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t>Parent</w:t>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t>Student</w:t>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p>
    <w:p w14:paraId="7CEA7B5D" w14:textId="77777777" w:rsidR="005479FF" w:rsidRPr="00056524" w:rsidRDefault="005479FF" w:rsidP="005479FF">
      <w:pPr>
        <w:ind w:firstLine="720"/>
        <w:jc w:val="both"/>
        <w:rPr>
          <w:rFonts w:ascii="Book Antiqua" w:eastAsia="Book Antiqua" w:hAnsi="Book Antiqua" w:cs="Book Antiqua"/>
          <w:sz w:val="22"/>
          <w:szCs w:val="22"/>
        </w:rPr>
      </w:pPr>
      <w:r w:rsidRPr="00056524">
        <w:rPr>
          <w:rFonts w:ascii="Book Antiqua" w:eastAsia="Book Antiqua" w:hAnsi="Book Antiqua" w:cs="Book Antiqua"/>
          <w:sz w:val="22"/>
          <w:szCs w:val="22"/>
        </w:rPr>
        <w:t>__________________</w:t>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t>__________________________</w:t>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t>___________________</w:t>
      </w:r>
    </w:p>
    <w:p w14:paraId="30FBABA8" w14:textId="75E26E7A" w:rsidR="002547D6" w:rsidRPr="00056524" w:rsidRDefault="005479FF" w:rsidP="005479FF">
      <w:pPr>
        <w:ind w:firstLine="720"/>
        <w:jc w:val="both"/>
        <w:rPr>
          <w:rFonts w:ascii="Book Antiqua" w:hAnsi="Book Antiqua"/>
          <w:sz w:val="22"/>
          <w:szCs w:val="22"/>
        </w:rPr>
      </w:pPr>
      <w:r w:rsidRPr="00056524">
        <w:rPr>
          <w:rFonts w:ascii="Book Antiqua" w:eastAsia="Book Antiqua" w:hAnsi="Book Antiqua" w:cs="Book Antiqua"/>
          <w:sz w:val="22"/>
          <w:szCs w:val="22"/>
        </w:rPr>
        <w:t>Date</w:t>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proofErr w:type="spellStart"/>
      <w:r w:rsidRPr="00056524">
        <w:rPr>
          <w:rFonts w:ascii="Book Antiqua" w:eastAsia="Book Antiqua" w:hAnsi="Book Antiqua" w:cs="Book Antiqua"/>
          <w:sz w:val="22"/>
          <w:szCs w:val="22"/>
        </w:rPr>
        <w:t>Date</w:t>
      </w:r>
      <w:proofErr w:type="spellEnd"/>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t>Date</w:t>
      </w:r>
    </w:p>
    <w:sectPr w:rsidR="002547D6" w:rsidRPr="00056524" w:rsidSect="00D66A64">
      <w:headerReference w:type="default" r:id="rId28"/>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5F8D8" w14:textId="77777777" w:rsidR="002771F1" w:rsidRDefault="002771F1">
      <w:r>
        <w:separator/>
      </w:r>
    </w:p>
  </w:endnote>
  <w:endnote w:type="continuationSeparator" w:id="0">
    <w:p w14:paraId="39B3A9C6" w14:textId="77777777" w:rsidR="002771F1" w:rsidRDefault="00277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104015"/>
      <w:docPartObj>
        <w:docPartGallery w:val="Page Numbers (Bottom of Page)"/>
        <w:docPartUnique/>
      </w:docPartObj>
    </w:sdtPr>
    <w:sdtEndPr/>
    <w:sdtContent>
      <w:sdt>
        <w:sdtPr>
          <w:id w:val="-1769616900"/>
          <w:docPartObj>
            <w:docPartGallery w:val="Page Numbers (Top of Page)"/>
            <w:docPartUnique/>
          </w:docPartObj>
        </w:sdtPr>
        <w:sdtEndPr/>
        <w:sdtContent>
          <w:p w14:paraId="498655B8" w14:textId="679B443A" w:rsidR="00137AEC" w:rsidRDefault="00137AEC" w:rsidP="00137AEC">
            <w:pPr>
              <w:pStyle w:val="Footer"/>
              <w:jc w:val="center"/>
            </w:pPr>
            <w:r w:rsidRPr="00137AEC">
              <w:rPr>
                <w:rFonts w:ascii="Book Antiqua" w:hAnsi="Book Antiqua"/>
                <w:b/>
                <w:sz w:val="20"/>
              </w:rPr>
              <w:t xml:space="preserve">Page </w:t>
            </w:r>
            <w:r w:rsidRPr="00137AEC">
              <w:rPr>
                <w:rFonts w:ascii="Book Antiqua" w:hAnsi="Book Antiqua"/>
                <w:b/>
                <w:bCs/>
                <w:sz w:val="20"/>
              </w:rPr>
              <w:fldChar w:fldCharType="begin"/>
            </w:r>
            <w:r w:rsidRPr="00137AEC">
              <w:rPr>
                <w:rFonts w:ascii="Book Antiqua" w:hAnsi="Book Antiqua"/>
                <w:b/>
                <w:bCs/>
                <w:sz w:val="20"/>
              </w:rPr>
              <w:instrText xml:space="preserve"> PAGE </w:instrText>
            </w:r>
            <w:r w:rsidRPr="00137AEC">
              <w:rPr>
                <w:rFonts w:ascii="Book Antiqua" w:hAnsi="Book Antiqua"/>
                <w:b/>
                <w:bCs/>
                <w:sz w:val="20"/>
              </w:rPr>
              <w:fldChar w:fldCharType="separate"/>
            </w:r>
            <w:r w:rsidR="00CE7A6A">
              <w:rPr>
                <w:rFonts w:ascii="Book Antiqua" w:hAnsi="Book Antiqua"/>
                <w:b/>
                <w:bCs/>
                <w:noProof/>
                <w:sz w:val="20"/>
              </w:rPr>
              <w:t>6</w:t>
            </w:r>
            <w:r w:rsidRPr="00137AEC">
              <w:rPr>
                <w:rFonts w:ascii="Book Antiqua" w:hAnsi="Book Antiqua"/>
                <w:b/>
                <w:bCs/>
                <w:sz w:val="20"/>
              </w:rPr>
              <w:fldChar w:fldCharType="end"/>
            </w:r>
            <w:r w:rsidRPr="00137AEC">
              <w:rPr>
                <w:rFonts w:ascii="Book Antiqua" w:hAnsi="Book Antiqua"/>
                <w:b/>
                <w:sz w:val="20"/>
              </w:rPr>
              <w:t xml:space="preserve"> of </w:t>
            </w:r>
            <w:r w:rsidRPr="00137AEC">
              <w:rPr>
                <w:rFonts w:ascii="Book Antiqua" w:hAnsi="Book Antiqua"/>
                <w:b/>
                <w:bCs/>
                <w:sz w:val="20"/>
              </w:rPr>
              <w:fldChar w:fldCharType="begin"/>
            </w:r>
            <w:r>
              <w:rPr>
                <w:rFonts w:ascii="Book Antiqua" w:hAnsi="Book Antiqua"/>
                <w:b/>
                <w:bCs/>
                <w:sz w:val="20"/>
              </w:rPr>
              <w:instrText xml:space="preserve"> SECTION</w:instrText>
            </w:r>
            <w:r w:rsidRPr="00137AEC">
              <w:rPr>
                <w:rFonts w:ascii="Book Antiqua" w:hAnsi="Book Antiqua"/>
                <w:b/>
                <w:bCs/>
                <w:sz w:val="20"/>
              </w:rPr>
              <w:instrText xml:space="preserve">PAGES  </w:instrText>
            </w:r>
            <w:r w:rsidRPr="00137AEC">
              <w:rPr>
                <w:rFonts w:ascii="Book Antiqua" w:hAnsi="Book Antiqua"/>
                <w:b/>
                <w:bCs/>
                <w:sz w:val="20"/>
              </w:rPr>
              <w:fldChar w:fldCharType="separate"/>
            </w:r>
            <w:r w:rsidR="00DC48A7">
              <w:rPr>
                <w:rFonts w:ascii="Book Antiqua" w:hAnsi="Book Antiqua"/>
                <w:b/>
                <w:bCs/>
                <w:noProof/>
                <w:sz w:val="20"/>
              </w:rPr>
              <w:t>5</w:t>
            </w:r>
            <w:r w:rsidRPr="00137AEC">
              <w:rPr>
                <w:rFonts w:ascii="Book Antiqua" w:hAnsi="Book Antiqua"/>
                <w:b/>
                <w:bCs/>
                <w:sz w:val="20"/>
              </w:rPr>
              <w:fldChar w:fldCharType="end"/>
            </w:r>
          </w:p>
        </w:sdtContent>
      </w:sdt>
    </w:sdtContent>
  </w:sdt>
  <w:p w14:paraId="419347C3" w14:textId="77777777" w:rsidR="001C2CD3" w:rsidRDefault="001C2C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1746480"/>
      <w:docPartObj>
        <w:docPartGallery w:val="Page Numbers (Bottom of Page)"/>
        <w:docPartUnique/>
      </w:docPartObj>
    </w:sdtPr>
    <w:sdtEndPr/>
    <w:sdtContent>
      <w:sdt>
        <w:sdtPr>
          <w:id w:val="1728636285"/>
          <w:docPartObj>
            <w:docPartGallery w:val="Page Numbers (Top of Page)"/>
            <w:docPartUnique/>
          </w:docPartObj>
        </w:sdtPr>
        <w:sdtEndPr/>
        <w:sdtContent>
          <w:p w14:paraId="2FEF8D49" w14:textId="6C6D4D45" w:rsidR="00563AEB" w:rsidRDefault="00563AEB">
            <w:pPr>
              <w:pStyle w:val="Footer"/>
              <w:jc w:val="center"/>
            </w:pPr>
            <w:r w:rsidRPr="00D53E86">
              <w:rPr>
                <w:rFonts w:ascii="Book Antiqua" w:hAnsi="Book Antiqua"/>
                <w:b/>
                <w:sz w:val="20"/>
              </w:rPr>
              <w:t xml:space="preserve">Page </w:t>
            </w:r>
            <w:r w:rsidRPr="00D53E86">
              <w:rPr>
                <w:rFonts w:ascii="Book Antiqua" w:hAnsi="Book Antiqua"/>
                <w:b/>
                <w:bCs/>
                <w:sz w:val="20"/>
              </w:rPr>
              <w:fldChar w:fldCharType="begin"/>
            </w:r>
            <w:r w:rsidRPr="00D53E86">
              <w:rPr>
                <w:rFonts w:ascii="Book Antiqua" w:hAnsi="Book Antiqua"/>
                <w:b/>
                <w:bCs/>
                <w:sz w:val="20"/>
              </w:rPr>
              <w:instrText xml:space="preserve"> PAGE </w:instrText>
            </w:r>
            <w:r w:rsidRPr="00D53E86">
              <w:rPr>
                <w:rFonts w:ascii="Book Antiqua" w:hAnsi="Book Antiqua"/>
                <w:b/>
                <w:bCs/>
                <w:sz w:val="20"/>
              </w:rPr>
              <w:fldChar w:fldCharType="separate"/>
            </w:r>
            <w:r w:rsidR="00CE7A6A">
              <w:rPr>
                <w:rFonts w:ascii="Book Antiqua" w:hAnsi="Book Antiqua"/>
                <w:b/>
                <w:bCs/>
                <w:noProof/>
                <w:sz w:val="20"/>
              </w:rPr>
              <w:t>2</w:t>
            </w:r>
            <w:r w:rsidRPr="00D53E86">
              <w:rPr>
                <w:rFonts w:ascii="Book Antiqua" w:hAnsi="Book Antiqua"/>
                <w:b/>
                <w:bCs/>
                <w:sz w:val="20"/>
              </w:rPr>
              <w:fldChar w:fldCharType="end"/>
            </w:r>
            <w:r w:rsidRPr="00D53E86">
              <w:rPr>
                <w:rFonts w:ascii="Book Antiqua" w:hAnsi="Book Antiqua"/>
                <w:b/>
                <w:sz w:val="20"/>
              </w:rPr>
              <w:t xml:space="preserve"> of </w:t>
            </w:r>
            <w:r w:rsidRPr="00D53E86">
              <w:rPr>
                <w:rFonts w:ascii="Book Antiqua" w:hAnsi="Book Antiqua"/>
                <w:b/>
                <w:bCs/>
                <w:sz w:val="20"/>
              </w:rPr>
              <w:fldChar w:fldCharType="begin"/>
            </w:r>
            <w:r w:rsidRPr="00D53E86">
              <w:rPr>
                <w:rFonts w:ascii="Book Antiqua" w:hAnsi="Book Antiqua"/>
                <w:b/>
                <w:bCs/>
                <w:sz w:val="20"/>
              </w:rPr>
              <w:instrText xml:space="preserve"> sectionPAGES  </w:instrText>
            </w:r>
            <w:r w:rsidRPr="00D53E86">
              <w:rPr>
                <w:rFonts w:ascii="Book Antiqua" w:hAnsi="Book Antiqua"/>
                <w:b/>
                <w:bCs/>
                <w:sz w:val="20"/>
              </w:rPr>
              <w:fldChar w:fldCharType="separate"/>
            </w:r>
            <w:r w:rsidR="00DC48A7">
              <w:rPr>
                <w:rFonts w:ascii="Book Antiqua" w:hAnsi="Book Antiqua"/>
                <w:b/>
                <w:bCs/>
                <w:noProof/>
                <w:sz w:val="20"/>
              </w:rPr>
              <w:t>2</w:t>
            </w:r>
            <w:r w:rsidRPr="00D53E86">
              <w:rPr>
                <w:rFonts w:ascii="Book Antiqua" w:hAnsi="Book Antiqua"/>
                <w:b/>
                <w:bCs/>
                <w:sz w:val="20"/>
              </w:rPr>
              <w:fldChar w:fldCharType="end"/>
            </w:r>
          </w:p>
        </w:sdtContent>
      </w:sdt>
    </w:sdtContent>
  </w:sdt>
  <w:p w14:paraId="140BEF95" w14:textId="77777777" w:rsidR="00563AEB" w:rsidRPr="00A96E03" w:rsidRDefault="00563AEB" w:rsidP="00A96E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575741"/>
      <w:docPartObj>
        <w:docPartGallery w:val="Page Numbers (Bottom of Page)"/>
        <w:docPartUnique/>
      </w:docPartObj>
    </w:sdtPr>
    <w:sdtEndPr>
      <w:rPr>
        <w:rFonts w:ascii="Book Antiqua" w:hAnsi="Book Antiqua"/>
        <w:sz w:val="20"/>
        <w:szCs w:val="20"/>
      </w:rPr>
    </w:sdtEndPr>
    <w:sdtContent>
      <w:sdt>
        <w:sdtPr>
          <w:rPr>
            <w:rFonts w:ascii="Book Antiqua" w:hAnsi="Book Antiqua"/>
            <w:sz w:val="20"/>
            <w:szCs w:val="20"/>
          </w:rPr>
          <w:id w:val="-173266391"/>
          <w:docPartObj>
            <w:docPartGallery w:val="Page Numbers (Top of Page)"/>
            <w:docPartUnique/>
          </w:docPartObj>
        </w:sdtPr>
        <w:sdtEndPr/>
        <w:sdtContent>
          <w:p w14:paraId="615DB92C" w14:textId="432FA80D" w:rsidR="00E314EC" w:rsidRPr="00E314EC" w:rsidRDefault="00E314EC">
            <w:pPr>
              <w:pStyle w:val="Footer"/>
              <w:jc w:val="center"/>
              <w:rPr>
                <w:rFonts w:ascii="Book Antiqua" w:hAnsi="Book Antiqua"/>
                <w:sz w:val="20"/>
                <w:szCs w:val="20"/>
              </w:rPr>
            </w:pPr>
            <w:r w:rsidRPr="00F60AD4">
              <w:rPr>
                <w:rFonts w:ascii="Book Antiqua" w:hAnsi="Book Antiqua"/>
                <w:b/>
                <w:bCs/>
                <w:sz w:val="20"/>
                <w:szCs w:val="20"/>
              </w:rPr>
              <w:t xml:space="preserve">Page </w:t>
            </w:r>
            <w:r w:rsidRPr="00F60AD4">
              <w:rPr>
                <w:rFonts w:ascii="Book Antiqua" w:hAnsi="Book Antiqua"/>
                <w:b/>
                <w:bCs/>
                <w:sz w:val="20"/>
                <w:szCs w:val="20"/>
              </w:rPr>
              <w:fldChar w:fldCharType="begin"/>
            </w:r>
            <w:r w:rsidRPr="00F60AD4">
              <w:rPr>
                <w:rFonts w:ascii="Book Antiqua" w:hAnsi="Book Antiqua"/>
                <w:b/>
                <w:bCs/>
                <w:sz w:val="20"/>
                <w:szCs w:val="20"/>
              </w:rPr>
              <w:instrText xml:space="preserve"> PAGE </w:instrText>
            </w:r>
            <w:r w:rsidRPr="00F60AD4">
              <w:rPr>
                <w:rFonts w:ascii="Book Antiqua" w:hAnsi="Book Antiqua"/>
                <w:b/>
                <w:bCs/>
                <w:sz w:val="20"/>
                <w:szCs w:val="20"/>
              </w:rPr>
              <w:fldChar w:fldCharType="separate"/>
            </w:r>
            <w:r w:rsidRPr="00F60AD4">
              <w:rPr>
                <w:rFonts w:ascii="Book Antiqua" w:hAnsi="Book Antiqua"/>
                <w:b/>
                <w:bCs/>
                <w:noProof/>
                <w:sz w:val="20"/>
                <w:szCs w:val="20"/>
              </w:rPr>
              <w:t>2</w:t>
            </w:r>
            <w:r w:rsidRPr="00F60AD4">
              <w:rPr>
                <w:rFonts w:ascii="Book Antiqua" w:hAnsi="Book Antiqua"/>
                <w:b/>
                <w:bCs/>
                <w:sz w:val="20"/>
                <w:szCs w:val="20"/>
              </w:rPr>
              <w:fldChar w:fldCharType="end"/>
            </w:r>
            <w:r w:rsidRPr="00F60AD4">
              <w:rPr>
                <w:rFonts w:ascii="Book Antiqua" w:hAnsi="Book Antiqua"/>
                <w:b/>
                <w:bCs/>
                <w:sz w:val="20"/>
                <w:szCs w:val="20"/>
              </w:rPr>
              <w:t xml:space="preserve"> of </w:t>
            </w:r>
            <w:r w:rsidRPr="00F60AD4">
              <w:rPr>
                <w:rFonts w:ascii="Book Antiqua" w:hAnsi="Book Antiqua"/>
                <w:b/>
                <w:bCs/>
                <w:sz w:val="20"/>
                <w:szCs w:val="20"/>
              </w:rPr>
              <w:fldChar w:fldCharType="begin"/>
            </w:r>
            <w:r w:rsidRPr="00F60AD4">
              <w:rPr>
                <w:rFonts w:ascii="Book Antiqua" w:hAnsi="Book Antiqua"/>
                <w:b/>
                <w:bCs/>
                <w:sz w:val="20"/>
                <w:szCs w:val="20"/>
              </w:rPr>
              <w:instrText xml:space="preserve"> SECTIONPAGES  </w:instrText>
            </w:r>
            <w:r w:rsidRPr="00F60AD4">
              <w:rPr>
                <w:rFonts w:ascii="Book Antiqua" w:hAnsi="Book Antiqua"/>
                <w:b/>
                <w:bCs/>
                <w:sz w:val="20"/>
                <w:szCs w:val="20"/>
              </w:rPr>
              <w:fldChar w:fldCharType="separate"/>
            </w:r>
            <w:r w:rsidR="00DC48A7">
              <w:rPr>
                <w:rFonts w:ascii="Book Antiqua" w:hAnsi="Book Antiqua"/>
                <w:b/>
                <w:bCs/>
                <w:noProof/>
                <w:sz w:val="20"/>
                <w:szCs w:val="20"/>
              </w:rPr>
              <w:t>1</w:t>
            </w:r>
            <w:r w:rsidRPr="00F60AD4">
              <w:rPr>
                <w:rFonts w:ascii="Book Antiqua" w:hAnsi="Book Antiqua"/>
                <w:b/>
                <w:bCs/>
                <w:sz w:val="20"/>
                <w:szCs w:val="20"/>
              </w:rPr>
              <w:fldChar w:fldCharType="end"/>
            </w:r>
          </w:p>
        </w:sdtContent>
      </w:sdt>
    </w:sdtContent>
  </w:sdt>
  <w:p w14:paraId="03E68563" w14:textId="77777777" w:rsidR="001C2CD3" w:rsidRDefault="001C2C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572073"/>
      <w:docPartObj>
        <w:docPartGallery w:val="Page Numbers (Bottom of Page)"/>
        <w:docPartUnique/>
      </w:docPartObj>
    </w:sdtPr>
    <w:sdtEndPr/>
    <w:sdtContent>
      <w:sdt>
        <w:sdtPr>
          <w:id w:val="-2004503346"/>
          <w:docPartObj>
            <w:docPartGallery w:val="Page Numbers (Top of Page)"/>
            <w:docPartUnique/>
          </w:docPartObj>
        </w:sdtPr>
        <w:sdtEndPr/>
        <w:sdtContent>
          <w:p w14:paraId="2C8CF91A" w14:textId="0FA83C35" w:rsidR="002547D6" w:rsidRDefault="002547D6">
            <w:pPr>
              <w:pStyle w:val="Footer"/>
              <w:jc w:val="center"/>
            </w:pPr>
            <w:r w:rsidRPr="00D53E86">
              <w:rPr>
                <w:rFonts w:ascii="Book Antiqua" w:hAnsi="Book Antiqua"/>
                <w:b/>
                <w:sz w:val="20"/>
              </w:rPr>
              <w:t xml:space="preserve">Page </w:t>
            </w:r>
            <w:r w:rsidRPr="00D53E86">
              <w:rPr>
                <w:rFonts w:ascii="Book Antiqua" w:hAnsi="Book Antiqua"/>
                <w:b/>
                <w:bCs/>
                <w:sz w:val="20"/>
              </w:rPr>
              <w:fldChar w:fldCharType="begin"/>
            </w:r>
            <w:r w:rsidRPr="00D53E86">
              <w:rPr>
                <w:rFonts w:ascii="Book Antiqua" w:hAnsi="Book Antiqua"/>
                <w:b/>
                <w:bCs/>
                <w:sz w:val="20"/>
              </w:rPr>
              <w:instrText xml:space="preserve"> PAGE </w:instrText>
            </w:r>
            <w:r w:rsidRPr="00D53E86">
              <w:rPr>
                <w:rFonts w:ascii="Book Antiqua" w:hAnsi="Book Antiqua"/>
                <w:b/>
                <w:bCs/>
                <w:sz w:val="20"/>
              </w:rPr>
              <w:fldChar w:fldCharType="separate"/>
            </w:r>
            <w:r>
              <w:rPr>
                <w:rFonts w:ascii="Book Antiqua" w:hAnsi="Book Antiqua"/>
                <w:b/>
                <w:bCs/>
                <w:noProof/>
                <w:sz w:val="20"/>
              </w:rPr>
              <w:t>2</w:t>
            </w:r>
            <w:r w:rsidRPr="00D53E86">
              <w:rPr>
                <w:rFonts w:ascii="Book Antiqua" w:hAnsi="Book Antiqua"/>
                <w:b/>
                <w:bCs/>
                <w:sz w:val="20"/>
              </w:rPr>
              <w:fldChar w:fldCharType="end"/>
            </w:r>
            <w:r w:rsidRPr="00D53E86">
              <w:rPr>
                <w:rFonts w:ascii="Book Antiqua" w:hAnsi="Book Antiqua"/>
                <w:b/>
                <w:sz w:val="20"/>
              </w:rPr>
              <w:t xml:space="preserve"> of </w:t>
            </w:r>
            <w:r w:rsidRPr="00D53E86">
              <w:rPr>
                <w:rFonts w:ascii="Book Antiqua" w:hAnsi="Book Antiqua"/>
                <w:b/>
                <w:bCs/>
                <w:sz w:val="20"/>
              </w:rPr>
              <w:fldChar w:fldCharType="begin"/>
            </w:r>
            <w:r w:rsidRPr="00D53E86">
              <w:rPr>
                <w:rFonts w:ascii="Book Antiqua" w:hAnsi="Book Antiqua"/>
                <w:b/>
                <w:bCs/>
                <w:sz w:val="20"/>
              </w:rPr>
              <w:instrText xml:space="preserve"> sectionPAGES  </w:instrText>
            </w:r>
            <w:r w:rsidRPr="00D53E86">
              <w:rPr>
                <w:rFonts w:ascii="Book Antiqua" w:hAnsi="Book Antiqua"/>
                <w:b/>
                <w:bCs/>
                <w:sz w:val="20"/>
              </w:rPr>
              <w:fldChar w:fldCharType="separate"/>
            </w:r>
            <w:r w:rsidR="00DC48A7">
              <w:rPr>
                <w:rFonts w:ascii="Book Antiqua" w:hAnsi="Book Antiqua"/>
                <w:b/>
                <w:bCs/>
                <w:noProof/>
                <w:sz w:val="20"/>
              </w:rPr>
              <w:t>1</w:t>
            </w:r>
            <w:r w:rsidRPr="00D53E86">
              <w:rPr>
                <w:rFonts w:ascii="Book Antiqua" w:hAnsi="Book Antiqua"/>
                <w:b/>
                <w:bCs/>
                <w:sz w:val="20"/>
              </w:rPr>
              <w:fldChar w:fldCharType="end"/>
            </w:r>
          </w:p>
        </w:sdtContent>
      </w:sdt>
    </w:sdtContent>
  </w:sdt>
  <w:p w14:paraId="373D1C15" w14:textId="77777777" w:rsidR="002547D6" w:rsidRPr="00A96E03" w:rsidRDefault="002547D6" w:rsidP="00A96E0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24170"/>
      <w:docPartObj>
        <w:docPartGallery w:val="Page Numbers (Bottom of Page)"/>
        <w:docPartUnique/>
      </w:docPartObj>
    </w:sdtPr>
    <w:sdtEndPr/>
    <w:sdtContent>
      <w:sdt>
        <w:sdtPr>
          <w:id w:val="1878894797"/>
          <w:docPartObj>
            <w:docPartGallery w:val="Page Numbers (Top of Page)"/>
            <w:docPartUnique/>
          </w:docPartObj>
        </w:sdtPr>
        <w:sdtEndPr/>
        <w:sdtContent>
          <w:p w14:paraId="08E625D4" w14:textId="25541E05" w:rsidR="00FC32A3" w:rsidRDefault="00FC32A3">
            <w:pPr>
              <w:pStyle w:val="Footer"/>
              <w:jc w:val="center"/>
            </w:pPr>
            <w:r w:rsidRPr="00FC32A3">
              <w:rPr>
                <w:rFonts w:ascii="Book Antiqua" w:hAnsi="Book Antiqua"/>
                <w:b/>
                <w:bCs/>
                <w:sz w:val="20"/>
                <w:szCs w:val="20"/>
              </w:rPr>
              <w:t xml:space="preserve">Page </w:t>
            </w:r>
            <w:r w:rsidRPr="00FC32A3">
              <w:rPr>
                <w:rFonts w:ascii="Book Antiqua" w:hAnsi="Book Antiqua"/>
                <w:b/>
                <w:bCs/>
                <w:sz w:val="20"/>
                <w:szCs w:val="20"/>
              </w:rPr>
              <w:fldChar w:fldCharType="begin"/>
            </w:r>
            <w:r w:rsidRPr="00FC32A3">
              <w:rPr>
                <w:rFonts w:ascii="Book Antiqua" w:hAnsi="Book Antiqua"/>
                <w:b/>
                <w:bCs/>
                <w:sz w:val="20"/>
                <w:szCs w:val="20"/>
              </w:rPr>
              <w:instrText xml:space="preserve"> PAGE </w:instrText>
            </w:r>
            <w:r w:rsidRPr="00FC32A3">
              <w:rPr>
                <w:rFonts w:ascii="Book Antiqua" w:hAnsi="Book Antiqua"/>
                <w:b/>
                <w:bCs/>
                <w:sz w:val="20"/>
                <w:szCs w:val="20"/>
              </w:rPr>
              <w:fldChar w:fldCharType="separate"/>
            </w:r>
            <w:r w:rsidRPr="00FC32A3">
              <w:rPr>
                <w:rFonts w:ascii="Book Antiqua" w:hAnsi="Book Antiqua"/>
                <w:b/>
                <w:bCs/>
                <w:noProof/>
                <w:sz w:val="20"/>
                <w:szCs w:val="20"/>
              </w:rPr>
              <w:t>2</w:t>
            </w:r>
            <w:r w:rsidRPr="00FC32A3">
              <w:rPr>
                <w:rFonts w:ascii="Book Antiqua" w:hAnsi="Book Antiqua"/>
                <w:b/>
                <w:bCs/>
                <w:sz w:val="20"/>
                <w:szCs w:val="20"/>
              </w:rPr>
              <w:fldChar w:fldCharType="end"/>
            </w:r>
            <w:r w:rsidRPr="00FC32A3">
              <w:rPr>
                <w:rFonts w:ascii="Book Antiqua" w:hAnsi="Book Antiqua"/>
                <w:b/>
                <w:bCs/>
                <w:sz w:val="20"/>
                <w:szCs w:val="20"/>
              </w:rPr>
              <w:t xml:space="preserve"> of </w:t>
            </w:r>
            <w:r w:rsidRPr="00FC32A3">
              <w:rPr>
                <w:rFonts w:ascii="Book Antiqua" w:hAnsi="Book Antiqua"/>
                <w:b/>
                <w:bCs/>
                <w:sz w:val="20"/>
                <w:szCs w:val="20"/>
              </w:rPr>
              <w:fldChar w:fldCharType="begin"/>
            </w:r>
            <w:r w:rsidRPr="00FC32A3">
              <w:rPr>
                <w:rFonts w:ascii="Book Antiqua" w:hAnsi="Book Antiqua"/>
                <w:b/>
                <w:bCs/>
                <w:sz w:val="20"/>
                <w:szCs w:val="20"/>
              </w:rPr>
              <w:instrText xml:space="preserve"> </w:instrText>
            </w:r>
            <w:r>
              <w:rPr>
                <w:rFonts w:ascii="Book Antiqua" w:hAnsi="Book Antiqua"/>
                <w:b/>
                <w:bCs/>
                <w:sz w:val="20"/>
                <w:szCs w:val="20"/>
              </w:rPr>
              <w:instrText>section</w:instrText>
            </w:r>
            <w:r w:rsidRPr="00FC32A3">
              <w:rPr>
                <w:rFonts w:ascii="Book Antiqua" w:hAnsi="Book Antiqua"/>
                <w:b/>
                <w:bCs/>
                <w:sz w:val="20"/>
                <w:szCs w:val="20"/>
              </w:rPr>
              <w:instrText xml:space="preserve">PAGES  </w:instrText>
            </w:r>
            <w:r w:rsidRPr="00FC32A3">
              <w:rPr>
                <w:rFonts w:ascii="Book Antiqua" w:hAnsi="Book Antiqua"/>
                <w:b/>
                <w:bCs/>
                <w:sz w:val="20"/>
                <w:szCs w:val="20"/>
              </w:rPr>
              <w:fldChar w:fldCharType="separate"/>
            </w:r>
            <w:r w:rsidR="00DC48A7">
              <w:rPr>
                <w:rFonts w:ascii="Book Antiqua" w:hAnsi="Book Antiqua"/>
                <w:b/>
                <w:bCs/>
                <w:noProof/>
                <w:sz w:val="20"/>
                <w:szCs w:val="20"/>
              </w:rPr>
              <w:t>1</w:t>
            </w:r>
            <w:r w:rsidRPr="00FC32A3">
              <w:rPr>
                <w:rFonts w:ascii="Book Antiqua" w:hAnsi="Book Antiqua"/>
                <w:b/>
                <w:bCs/>
                <w:sz w:val="20"/>
                <w:szCs w:val="20"/>
              </w:rPr>
              <w:fldChar w:fldCharType="end"/>
            </w:r>
          </w:p>
        </w:sdtContent>
      </w:sdt>
    </w:sdtContent>
  </w:sdt>
  <w:p w14:paraId="6FC8C664" w14:textId="77777777" w:rsidR="005479FF" w:rsidRDefault="005479F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27F58" w14:textId="77777777" w:rsidR="002771F1" w:rsidRDefault="002771F1">
      <w:r>
        <w:separator/>
      </w:r>
    </w:p>
  </w:footnote>
  <w:footnote w:type="continuationSeparator" w:id="0">
    <w:p w14:paraId="2A2E3861" w14:textId="77777777" w:rsidR="002771F1" w:rsidRDefault="00277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D7AF" w14:textId="4F78A68B" w:rsidR="001C2CD3" w:rsidRPr="005479FF" w:rsidRDefault="00421EEE" w:rsidP="00A0524E">
    <w:pPr>
      <w:pStyle w:val="Header"/>
      <w:rPr>
        <w:rFonts w:ascii="Book Antiqua" w:hAnsi="Book Antiqua"/>
        <w:b/>
      </w:rPr>
    </w:pPr>
    <w:r w:rsidRPr="005479FF">
      <w:rPr>
        <w:rFonts w:ascii="Book Antiqua" w:hAnsi="Book Antiqua"/>
        <w:b/>
      </w:rPr>
      <w:t>SYOSSET CENTRAL SCHOOL DISTRICT</w:t>
    </w:r>
  </w:p>
  <w:p w14:paraId="28CC493D" w14:textId="77777777" w:rsidR="001C2CD3" w:rsidRPr="005479FF" w:rsidRDefault="001C2CD3" w:rsidP="00FE00DA">
    <w:pPr>
      <w:pStyle w:val="Header"/>
      <w:rPr>
        <w:rFonts w:ascii="Book Antiqua" w:hAnsi="Book Antiqua"/>
        <w:b/>
      </w:rPr>
    </w:pPr>
  </w:p>
  <w:p w14:paraId="40227BE2" w14:textId="5909B5C5" w:rsidR="001C2CD3" w:rsidRPr="005479FF" w:rsidRDefault="001C2CD3" w:rsidP="00DA1282">
    <w:pPr>
      <w:pStyle w:val="Header"/>
      <w:tabs>
        <w:tab w:val="clear" w:pos="8640"/>
        <w:tab w:val="right" w:pos="9360"/>
      </w:tabs>
      <w:rPr>
        <w:rFonts w:ascii="Book Antiqua" w:hAnsi="Book Antiqua"/>
        <w:b/>
      </w:rPr>
    </w:pPr>
    <w:r w:rsidRPr="005479FF">
      <w:rPr>
        <w:rFonts w:ascii="Book Antiqua" w:hAnsi="Book Antiqua"/>
        <w:b/>
      </w:rPr>
      <w:t>PARENT</w:t>
    </w:r>
    <w:r w:rsidR="0093523B" w:rsidRPr="005479FF">
      <w:rPr>
        <w:rFonts w:ascii="Book Antiqua" w:hAnsi="Book Antiqua"/>
        <w:b/>
      </w:rPr>
      <w:t xml:space="preserve"> AND FAMILY ENGAGEMENT</w:t>
    </w:r>
    <w:r w:rsidRPr="005479FF">
      <w:rPr>
        <w:rFonts w:ascii="Book Antiqua" w:hAnsi="Book Antiqua"/>
        <w:b/>
      </w:rPr>
      <w:tab/>
      <w:t>Policy 1900</w:t>
    </w:r>
  </w:p>
  <w:p w14:paraId="7C831C42" w14:textId="357DE9A5" w:rsidR="001C2CD3" w:rsidRPr="00DE1A51" w:rsidRDefault="00DC48A7" w:rsidP="00056524">
    <w:pPr>
      <w:pStyle w:val="Header"/>
      <w:rPr>
        <w:sz w:val="22"/>
        <w:szCs w:val="22"/>
      </w:rPr>
    </w:pPr>
    <w:r>
      <w:rPr>
        <w:rFonts w:ascii="Book Antiqua" w:hAnsi="Book Antiqua"/>
        <w:b/>
        <w:sz w:val="22"/>
        <w:szCs w:val="22"/>
      </w:rPr>
      <w:pict w14:anchorId="67AA5905">
        <v:rect id="_x0000_i1025" style="width:468pt;height:1pt" o:hralign="center" o:hrstd="t" o:hrnoshade="t" o:hr="t" fillcolor="black" stroked="f"/>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BE482" w14:textId="77777777" w:rsidR="002547D6" w:rsidRDefault="002547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68BD0" w14:textId="77777777" w:rsidR="002547D6" w:rsidRPr="00E314EC" w:rsidRDefault="002547D6" w:rsidP="00A0524E">
    <w:pPr>
      <w:pStyle w:val="Header"/>
      <w:rPr>
        <w:rFonts w:ascii="Book Antiqua" w:hAnsi="Book Antiqua"/>
        <w:b/>
        <w:sz w:val="22"/>
        <w:szCs w:val="22"/>
      </w:rPr>
    </w:pPr>
    <w:r w:rsidRPr="00E314EC">
      <w:rPr>
        <w:rFonts w:ascii="Book Antiqua" w:hAnsi="Book Antiqua"/>
        <w:b/>
        <w:sz w:val="22"/>
        <w:szCs w:val="22"/>
      </w:rPr>
      <w:t>SYOSSET CENTRAL SCHOOL DISTRICT</w:t>
    </w:r>
  </w:p>
  <w:p w14:paraId="69EE9436" w14:textId="77777777" w:rsidR="002547D6" w:rsidRPr="00E314EC" w:rsidRDefault="002547D6" w:rsidP="00FE00DA">
    <w:pPr>
      <w:pStyle w:val="Header"/>
      <w:rPr>
        <w:rFonts w:ascii="Book Antiqua" w:hAnsi="Book Antiqua"/>
        <w:b/>
        <w:sz w:val="22"/>
        <w:szCs w:val="22"/>
      </w:rPr>
    </w:pPr>
  </w:p>
  <w:p w14:paraId="00B8B9CE" w14:textId="587A7D2B" w:rsidR="002547D6" w:rsidRPr="00E314EC" w:rsidRDefault="002547D6" w:rsidP="0072504A">
    <w:pPr>
      <w:pStyle w:val="Header"/>
      <w:tabs>
        <w:tab w:val="clear" w:pos="4320"/>
        <w:tab w:val="clear" w:pos="8640"/>
      </w:tabs>
      <w:rPr>
        <w:rFonts w:ascii="Book Antiqua" w:hAnsi="Book Antiqua"/>
        <w:b/>
        <w:sz w:val="22"/>
        <w:szCs w:val="22"/>
      </w:rPr>
    </w:pPr>
    <w:r w:rsidRPr="00E314EC">
      <w:rPr>
        <w:rFonts w:ascii="Book Antiqua" w:hAnsi="Book Antiqua"/>
        <w:b/>
        <w:sz w:val="22"/>
        <w:szCs w:val="22"/>
      </w:rPr>
      <w:t>PARENT AND FAMILY ENGAGEMENT</w:t>
    </w:r>
    <w:r w:rsidRPr="00E314EC">
      <w:rPr>
        <w:rFonts w:ascii="Book Antiqua" w:hAnsi="Book Antiqua"/>
        <w:b/>
        <w:sz w:val="22"/>
        <w:szCs w:val="22"/>
      </w:rPr>
      <w:tab/>
    </w:r>
    <w:r w:rsidRPr="00E314EC">
      <w:rPr>
        <w:rFonts w:ascii="Book Antiqua" w:hAnsi="Book Antiqua"/>
        <w:b/>
        <w:sz w:val="22"/>
        <w:szCs w:val="22"/>
      </w:rPr>
      <w:tab/>
    </w:r>
    <w:r w:rsidRPr="00E314EC">
      <w:rPr>
        <w:rFonts w:ascii="Book Antiqua" w:hAnsi="Book Antiqua"/>
        <w:b/>
        <w:sz w:val="22"/>
        <w:szCs w:val="22"/>
      </w:rPr>
      <w:tab/>
    </w:r>
    <w:r w:rsidRPr="00E314EC">
      <w:rPr>
        <w:rFonts w:ascii="Book Antiqua" w:hAnsi="Book Antiqua"/>
        <w:b/>
        <w:sz w:val="22"/>
        <w:szCs w:val="22"/>
      </w:rPr>
      <w:tab/>
    </w:r>
    <w:r>
      <w:rPr>
        <w:rFonts w:ascii="Book Antiqua" w:hAnsi="Book Antiqua"/>
        <w:b/>
        <w:sz w:val="22"/>
        <w:szCs w:val="22"/>
      </w:rPr>
      <w:tab/>
      <w:t xml:space="preserve">        </w:t>
    </w:r>
    <w:r w:rsidRPr="00E314EC">
      <w:rPr>
        <w:rFonts w:ascii="Book Antiqua" w:hAnsi="Book Antiqua"/>
        <w:b/>
        <w:sz w:val="22"/>
        <w:szCs w:val="22"/>
      </w:rPr>
      <w:t>Policy 1900 E</w:t>
    </w:r>
    <w:r>
      <w:rPr>
        <w:rFonts w:ascii="Book Antiqua" w:hAnsi="Book Antiqua"/>
        <w:b/>
        <w:sz w:val="22"/>
        <w:szCs w:val="22"/>
      </w:rPr>
      <w:t>-2.2</w:t>
    </w:r>
  </w:p>
  <w:p w14:paraId="49BCD3AD" w14:textId="77777777" w:rsidR="002547D6" w:rsidRDefault="00DC48A7" w:rsidP="00FE00DA">
    <w:pPr>
      <w:pStyle w:val="Header"/>
      <w:rPr>
        <w:rFonts w:ascii="Book Antiqua" w:hAnsi="Book Antiqua"/>
        <w:b/>
        <w:sz w:val="22"/>
        <w:szCs w:val="22"/>
      </w:rPr>
    </w:pPr>
    <w:r>
      <w:rPr>
        <w:rFonts w:ascii="Book Antiqua" w:hAnsi="Book Antiqua"/>
        <w:b/>
        <w:sz w:val="22"/>
        <w:szCs w:val="22"/>
      </w:rPr>
      <w:pict w14:anchorId="3809D41C">
        <v:rect id="_x0000_i1029" style="width:468pt;height:1pt" o:hralign="center" o:hrstd="t" o:hrnoshade="t" o:hr="t" fillcolor="black" stroked="f"/>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2057" w14:textId="77777777" w:rsidR="002547D6" w:rsidRPr="00E314EC" w:rsidRDefault="002547D6" w:rsidP="00A0524E">
    <w:pPr>
      <w:pStyle w:val="Header"/>
      <w:rPr>
        <w:rFonts w:ascii="Book Antiqua" w:hAnsi="Book Antiqua"/>
        <w:b/>
        <w:sz w:val="22"/>
        <w:szCs w:val="22"/>
      </w:rPr>
    </w:pPr>
    <w:r w:rsidRPr="00E314EC">
      <w:rPr>
        <w:rFonts w:ascii="Book Antiqua" w:hAnsi="Book Antiqua"/>
        <w:b/>
        <w:sz w:val="22"/>
        <w:szCs w:val="22"/>
      </w:rPr>
      <w:t>SYOSSET CENTRAL SCHOOL DISTRICT</w:t>
    </w:r>
  </w:p>
  <w:p w14:paraId="23CD604E" w14:textId="77777777" w:rsidR="002547D6" w:rsidRPr="00E314EC" w:rsidRDefault="002547D6" w:rsidP="00FE00DA">
    <w:pPr>
      <w:pStyle w:val="Header"/>
      <w:rPr>
        <w:rFonts w:ascii="Book Antiqua" w:hAnsi="Book Antiqua"/>
        <w:b/>
        <w:sz w:val="22"/>
        <w:szCs w:val="22"/>
      </w:rPr>
    </w:pPr>
  </w:p>
  <w:p w14:paraId="18F45ABE" w14:textId="5A33920F" w:rsidR="002547D6" w:rsidRPr="00E314EC" w:rsidRDefault="002547D6" w:rsidP="0072504A">
    <w:pPr>
      <w:pStyle w:val="Header"/>
      <w:tabs>
        <w:tab w:val="clear" w:pos="4320"/>
        <w:tab w:val="clear" w:pos="8640"/>
      </w:tabs>
      <w:rPr>
        <w:rFonts w:ascii="Book Antiqua" w:hAnsi="Book Antiqua"/>
        <w:b/>
        <w:sz w:val="22"/>
        <w:szCs w:val="22"/>
      </w:rPr>
    </w:pPr>
    <w:r w:rsidRPr="00E314EC">
      <w:rPr>
        <w:rFonts w:ascii="Book Antiqua" w:hAnsi="Book Antiqua"/>
        <w:b/>
        <w:sz w:val="22"/>
        <w:szCs w:val="22"/>
      </w:rPr>
      <w:t>PARENT AND FAMILY ENGAGEMENT</w:t>
    </w:r>
    <w:r w:rsidRPr="00E314EC">
      <w:rPr>
        <w:rFonts w:ascii="Book Antiqua" w:hAnsi="Book Antiqua"/>
        <w:b/>
        <w:sz w:val="22"/>
        <w:szCs w:val="22"/>
      </w:rPr>
      <w:tab/>
    </w:r>
    <w:r w:rsidRPr="00E314EC">
      <w:rPr>
        <w:rFonts w:ascii="Book Antiqua" w:hAnsi="Book Antiqua"/>
        <w:b/>
        <w:sz w:val="22"/>
        <w:szCs w:val="22"/>
      </w:rPr>
      <w:tab/>
    </w:r>
    <w:r w:rsidRPr="00E314EC">
      <w:rPr>
        <w:rFonts w:ascii="Book Antiqua" w:hAnsi="Book Antiqua"/>
        <w:b/>
        <w:sz w:val="22"/>
        <w:szCs w:val="22"/>
      </w:rPr>
      <w:tab/>
    </w:r>
    <w:r w:rsidRPr="00E314EC">
      <w:rPr>
        <w:rFonts w:ascii="Book Antiqua" w:hAnsi="Book Antiqua"/>
        <w:b/>
        <w:sz w:val="22"/>
        <w:szCs w:val="22"/>
      </w:rPr>
      <w:tab/>
    </w:r>
    <w:r>
      <w:rPr>
        <w:rFonts w:ascii="Book Antiqua" w:hAnsi="Book Antiqua"/>
        <w:b/>
        <w:sz w:val="22"/>
        <w:szCs w:val="22"/>
      </w:rPr>
      <w:tab/>
      <w:t xml:space="preserve">        </w:t>
    </w:r>
    <w:r w:rsidRPr="00E314EC">
      <w:rPr>
        <w:rFonts w:ascii="Book Antiqua" w:hAnsi="Book Antiqua"/>
        <w:b/>
        <w:sz w:val="22"/>
        <w:szCs w:val="22"/>
      </w:rPr>
      <w:t>Policy 1900 E</w:t>
    </w:r>
    <w:r>
      <w:rPr>
        <w:rFonts w:ascii="Book Antiqua" w:hAnsi="Book Antiqua"/>
        <w:b/>
        <w:sz w:val="22"/>
        <w:szCs w:val="22"/>
      </w:rPr>
      <w:t>-3</w:t>
    </w:r>
  </w:p>
  <w:p w14:paraId="7149ECA8" w14:textId="77777777" w:rsidR="002547D6" w:rsidRDefault="00DC48A7" w:rsidP="00FE00DA">
    <w:pPr>
      <w:pStyle w:val="Header"/>
      <w:rPr>
        <w:rFonts w:ascii="Book Antiqua" w:hAnsi="Book Antiqua"/>
        <w:b/>
        <w:sz w:val="22"/>
        <w:szCs w:val="22"/>
      </w:rPr>
    </w:pPr>
    <w:r>
      <w:rPr>
        <w:rFonts w:ascii="Book Antiqua" w:hAnsi="Book Antiqua"/>
        <w:b/>
        <w:sz w:val="22"/>
        <w:szCs w:val="22"/>
      </w:rPr>
      <w:pict w14:anchorId="6204C6D6">
        <v:rect id="_x0000_i1030" style="width:468pt;height:1pt" o:hralign="center" o:hrstd="t" o:hrnoshade="t" o:hr="t" fillcolor="black" stroked="f"/>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171F" w14:textId="77777777" w:rsidR="002547D6" w:rsidRPr="00E314EC" w:rsidRDefault="002547D6" w:rsidP="00A0524E">
    <w:pPr>
      <w:pStyle w:val="Header"/>
      <w:rPr>
        <w:rFonts w:ascii="Book Antiqua" w:hAnsi="Book Antiqua"/>
        <w:b/>
        <w:sz w:val="22"/>
        <w:szCs w:val="22"/>
      </w:rPr>
    </w:pPr>
    <w:r w:rsidRPr="00E314EC">
      <w:rPr>
        <w:rFonts w:ascii="Book Antiqua" w:hAnsi="Book Antiqua"/>
        <w:b/>
        <w:sz w:val="22"/>
        <w:szCs w:val="22"/>
      </w:rPr>
      <w:t>SYOSSET CENTRAL SCHOOL DISTRICT</w:t>
    </w:r>
  </w:p>
  <w:p w14:paraId="382201AA" w14:textId="77777777" w:rsidR="002547D6" w:rsidRPr="00E314EC" w:rsidRDefault="002547D6" w:rsidP="00FE00DA">
    <w:pPr>
      <w:pStyle w:val="Header"/>
      <w:rPr>
        <w:rFonts w:ascii="Book Antiqua" w:hAnsi="Book Antiqua"/>
        <w:b/>
        <w:sz w:val="22"/>
        <w:szCs w:val="22"/>
      </w:rPr>
    </w:pPr>
  </w:p>
  <w:p w14:paraId="130E6390" w14:textId="1A2A371C" w:rsidR="002547D6" w:rsidRDefault="002547D6" w:rsidP="00FC32A3">
    <w:pPr>
      <w:pStyle w:val="Header"/>
      <w:tabs>
        <w:tab w:val="clear" w:pos="4320"/>
        <w:tab w:val="clear" w:pos="8640"/>
      </w:tabs>
      <w:rPr>
        <w:rFonts w:ascii="Book Antiqua" w:hAnsi="Book Antiqua"/>
        <w:b/>
        <w:sz w:val="22"/>
        <w:szCs w:val="22"/>
      </w:rPr>
    </w:pPr>
    <w:r w:rsidRPr="00E314EC">
      <w:rPr>
        <w:rFonts w:ascii="Book Antiqua" w:hAnsi="Book Antiqua"/>
        <w:b/>
        <w:sz w:val="22"/>
        <w:szCs w:val="22"/>
      </w:rPr>
      <w:t>PARENT AND FAMILY ENGAGEMENT</w:t>
    </w:r>
    <w:r w:rsidRPr="00E314EC">
      <w:rPr>
        <w:rFonts w:ascii="Book Antiqua" w:hAnsi="Book Antiqua"/>
        <w:b/>
        <w:sz w:val="22"/>
        <w:szCs w:val="22"/>
      </w:rPr>
      <w:tab/>
    </w:r>
    <w:r w:rsidRPr="00E314EC">
      <w:rPr>
        <w:rFonts w:ascii="Book Antiqua" w:hAnsi="Book Antiqua"/>
        <w:b/>
        <w:sz w:val="22"/>
        <w:szCs w:val="22"/>
      </w:rPr>
      <w:tab/>
    </w:r>
    <w:r w:rsidRPr="00E314EC">
      <w:rPr>
        <w:rFonts w:ascii="Book Antiqua" w:hAnsi="Book Antiqua"/>
        <w:b/>
        <w:sz w:val="22"/>
        <w:szCs w:val="22"/>
      </w:rPr>
      <w:tab/>
    </w:r>
    <w:r w:rsidRPr="00E314EC">
      <w:rPr>
        <w:rFonts w:ascii="Book Antiqua" w:hAnsi="Book Antiqua"/>
        <w:b/>
        <w:sz w:val="22"/>
        <w:szCs w:val="22"/>
      </w:rPr>
      <w:tab/>
    </w:r>
    <w:r>
      <w:rPr>
        <w:rFonts w:ascii="Book Antiqua" w:hAnsi="Book Antiqua"/>
        <w:b/>
        <w:sz w:val="22"/>
        <w:szCs w:val="22"/>
      </w:rPr>
      <w:tab/>
      <w:t xml:space="preserve">        </w:t>
    </w:r>
    <w:r w:rsidRPr="00E314EC">
      <w:rPr>
        <w:rFonts w:ascii="Book Antiqua" w:hAnsi="Book Antiqua"/>
        <w:b/>
        <w:sz w:val="22"/>
        <w:szCs w:val="22"/>
      </w:rPr>
      <w:t>Policy 1900 E</w:t>
    </w:r>
    <w:r>
      <w:rPr>
        <w:rFonts w:ascii="Book Antiqua" w:hAnsi="Book Antiqua"/>
        <w:b/>
        <w:sz w:val="22"/>
        <w:szCs w:val="22"/>
      </w:rPr>
      <w:t>-3</w:t>
    </w:r>
    <w:r w:rsidR="005479FF">
      <w:rPr>
        <w:rFonts w:ascii="Book Antiqua" w:hAnsi="Book Antiqua"/>
        <w:b/>
        <w:sz w:val="22"/>
        <w:szCs w:val="22"/>
      </w:rPr>
      <w:t>.1</w:t>
    </w:r>
  </w:p>
  <w:p w14:paraId="6090DC60" w14:textId="39D21DD7" w:rsidR="00FC32A3" w:rsidRDefault="00DC48A7" w:rsidP="00FC32A3">
    <w:pPr>
      <w:pStyle w:val="Header"/>
      <w:tabs>
        <w:tab w:val="clear" w:pos="4320"/>
        <w:tab w:val="clear" w:pos="8640"/>
      </w:tabs>
      <w:rPr>
        <w:rFonts w:ascii="Book Antiqua" w:hAnsi="Book Antiqua"/>
        <w:b/>
        <w:sz w:val="22"/>
        <w:szCs w:val="22"/>
      </w:rPr>
    </w:pPr>
    <w:r>
      <w:rPr>
        <w:rFonts w:ascii="Book Antiqua" w:hAnsi="Book Antiqua"/>
        <w:b/>
        <w:sz w:val="22"/>
        <w:szCs w:val="22"/>
      </w:rPr>
      <w:pict w14:anchorId="598AB86D">
        <v:rect id="_x0000_i1031" style="width:468pt;height:1pt" o:hralign="center" o:hrstd="t" o:hrnoshade="t" o:hr="t" fillcolor="black" stroked="f"/>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160B" w14:textId="77777777" w:rsidR="005479FF" w:rsidRDefault="005479FF">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DD71F" w14:textId="77777777" w:rsidR="005479FF" w:rsidRDefault="005479FF">
    <w:pPr>
      <w:pBdr>
        <w:top w:val="nil"/>
        <w:left w:val="nil"/>
        <w:bottom w:val="nil"/>
        <w:right w:val="nil"/>
        <w:between w:val="nil"/>
      </w:pBdr>
      <w:tabs>
        <w:tab w:val="center" w:pos="4320"/>
        <w:tab w:val="right" w:pos="8640"/>
      </w:tabs>
      <w:rPr>
        <w:rFonts w:ascii="Book Antiqua" w:eastAsia="Book Antiqua" w:hAnsi="Book Antiqua" w:cs="Book Antiqua"/>
        <w:b/>
        <w:color w:val="000000"/>
        <w:sz w:val="22"/>
        <w:szCs w:val="22"/>
      </w:rPr>
    </w:pPr>
    <w:r>
      <w:rPr>
        <w:rFonts w:ascii="Book Antiqua" w:eastAsia="Book Antiqua" w:hAnsi="Book Antiqua" w:cs="Book Antiqua"/>
        <w:b/>
        <w:color w:val="000000"/>
        <w:sz w:val="22"/>
        <w:szCs w:val="22"/>
      </w:rPr>
      <w:t>SYOSSET CENTRAL SCHOOL DISTRICT</w:t>
    </w:r>
  </w:p>
  <w:p w14:paraId="05C2A2A5" w14:textId="77777777" w:rsidR="005479FF" w:rsidRDefault="005479FF">
    <w:pPr>
      <w:pBdr>
        <w:top w:val="nil"/>
        <w:left w:val="nil"/>
        <w:bottom w:val="nil"/>
        <w:right w:val="nil"/>
        <w:between w:val="nil"/>
      </w:pBdr>
      <w:tabs>
        <w:tab w:val="center" w:pos="4320"/>
        <w:tab w:val="right" w:pos="8640"/>
      </w:tabs>
      <w:rPr>
        <w:rFonts w:ascii="Book Antiqua" w:eastAsia="Book Antiqua" w:hAnsi="Book Antiqua" w:cs="Book Antiqua"/>
        <w:b/>
        <w:color w:val="000000"/>
        <w:sz w:val="22"/>
        <w:szCs w:val="22"/>
      </w:rPr>
    </w:pPr>
  </w:p>
  <w:p w14:paraId="16E65A60" w14:textId="0AEC8AB9" w:rsidR="005479FF" w:rsidRDefault="005479FF">
    <w:pPr>
      <w:pBdr>
        <w:top w:val="nil"/>
        <w:left w:val="nil"/>
        <w:bottom w:val="nil"/>
        <w:right w:val="nil"/>
        <w:between w:val="nil"/>
      </w:pBdr>
      <w:tabs>
        <w:tab w:val="center" w:pos="4320"/>
        <w:tab w:val="right" w:pos="8640"/>
        <w:tab w:val="right" w:pos="9360"/>
      </w:tabs>
      <w:rPr>
        <w:rFonts w:ascii="Book Antiqua" w:eastAsia="Book Antiqua" w:hAnsi="Book Antiqua" w:cs="Book Antiqua"/>
        <w:b/>
        <w:color w:val="000000"/>
        <w:sz w:val="22"/>
        <w:szCs w:val="22"/>
      </w:rPr>
    </w:pPr>
    <w:r>
      <w:rPr>
        <w:rFonts w:ascii="Book Antiqua" w:eastAsia="Book Antiqua" w:hAnsi="Book Antiqua" w:cs="Book Antiqua"/>
        <w:b/>
        <w:color w:val="000000"/>
        <w:sz w:val="22"/>
        <w:szCs w:val="22"/>
      </w:rPr>
      <w:t>PARENT AND FAMILY ENGAGEMENT</w:t>
    </w:r>
    <w:r>
      <w:rPr>
        <w:rFonts w:ascii="Book Antiqua" w:eastAsia="Book Antiqua" w:hAnsi="Book Antiqua" w:cs="Book Antiqua"/>
        <w:b/>
        <w:color w:val="000000"/>
        <w:sz w:val="22"/>
        <w:szCs w:val="22"/>
      </w:rPr>
      <w:tab/>
      <w:t xml:space="preserve">                                                               Policy 1900 – E-4</w:t>
    </w:r>
  </w:p>
  <w:p w14:paraId="1E25E4D3" w14:textId="77777777" w:rsidR="005479FF" w:rsidRDefault="00DC48A7">
    <w:pPr>
      <w:pBdr>
        <w:top w:val="nil"/>
        <w:left w:val="nil"/>
        <w:bottom w:val="nil"/>
        <w:right w:val="nil"/>
        <w:between w:val="nil"/>
      </w:pBdr>
      <w:tabs>
        <w:tab w:val="center" w:pos="4320"/>
        <w:tab w:val="right" w:pos="8640"/>
      </w:tabs>
      <w:rPr>
        <w:rFonts w:ascii="Book Antiqua" w:eastAsia="Book Antiqua" w:hAnsi="Book Antiqua" w:cs="Book Antiqua"/>
        <w:b/>
        <w:color w:val="000000"/>
        <w:sz w:val="22"/>
        <w:szCs w:val="22"/>
      </w:rPr>
    </w:pPr>
    <w:r>
      <w:pict w14:anchorId="6895EAB5">
        <v:rect id="_x0000_i1032" style="width:0;height:1.5pt" o:hralign="center" o:hrstd="t" o:hr="t" fillcolor="#a0a0a0" stroked="f"/>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BF3E1" w14:textId="77777777" w:rsidR="005479FF" w:rsidRDefault="005479FF">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783A" w14:textId="77777777" w:rsidR="005479FF" w:rsidRDefault="005479FF">
    <w:pPr>
      <w:pBdr>
        <w:top w:val="nil"/>
        <w:left w:val="nil"/>
        <w:bottom w:val="nil"/>
        <w:right w:val="nil"/>
        <w:between w:val="nil"/>
      </w:pBdr>
      <w:tabs>
        <w:tab w:val="center" w:pos="4320"/>
        <w:tab w:val="right" w:pos="8640"/>
      </w:tabs>
      <w:jc w:val="center"/>
      <w:rPr>
        <w:rFonts w:ascii="Book Antiqua" w:eastAsia="Book Antiqua" w:hAnsi="Book Antiqua" w:cs="Book Antiqua"/>
        <w:b/>
        <w:color w:val="000000"/>
        <w:sz w:val="22"/>
        <w:szCs w:val="22"/>
      </w:rPr>
    </w:pPr>
  </w:p>
  <w:p w14:paraId="562F3185" w14:textId="77777777" w:rsidR="005479FF" w:rsidRDefault="005479FF">
    <w:pPr>
      <w:pBdr>
        <w:top w:val="nil"/>
        <w:left w:val="nil"/>
        <w:bottom w:val="nil"/>
        <w:right w:val="nil"/>
        <w:between w:val="nil"/>
      </w:pBdr>
      <w:tabs>
        <w:tab w:val="center" w:pos="4320"/>
        <w:tab w:val="right" w:pos="8640"/>
      </w:tabs>
      <w:rPr>
        <w:rFonts w:ascii="Book Antiqua" w:eastAsia="Book Antiqua" w:hAnsi="Book Antiqua" w:cs="Book Antiqua"/>
        <w:b/>
        <w:color w:val="000000"/>
        <w:sz w:val="22"/>
        <w:szCs w:val="22"/>
      </w:rPr>
    </w:pPr>
    <w:r>
      <w:rPr>
        <w:rFonts w:ascii="Book Antiqua" w:eastAsia="Book Antiqua" w:hAnsi="Book Antiqua" w:cs="Book Antiqua"/>
        <w:b/>
        <w:color w:val="000000"/>
        <w:sz w:val="22"/>
        <w:szCs w:val="22"/>
      </w:rPr>
      <w:t>SYOSSET CENTRAL SCHOOL DISTRICT</w:t>
    </w:r>
  </w:p>
  <w:p w14:paraId="6B8B9D18" w14:textId="77777777" w:rsidR="005479FF" w:rsidRDefault="005479FF">
    <w:pPr>
      <w:pBdr>
        <w:top w:val="nil"/>
        <w:left w:val="nil"/>
        <w:bottom w:val="nil"/>
        <w:right w:val="nil"/>
        <w:between w:val="nil"/>
      </w:pBdr>
      <w:tabs>
        <w:tab w:val="center" w:pos="4320"/>
        <w:tab w:val="right" w:pos="8640"/>
      </w:tabs>
      <w:rPr>
        <w:rFonts w:ascii="Book Antiqua" w:eastAsia="Book Antiqua" w:hAnsi="Book Antiqua" w:cs="Book Antiqua"/>
        <w:b/>
        <w:color w:val="000000"/>
        <w:sz w:val="22"/>
        <w:szCs w:val="22"/>
      </w:rPr>
    </w:pPr>
  </w:p>
  <w:p w14:paraId="6616A37E" w14:textId="4E3EF642" w:rsidR="005479FF" w:rsidRDefault="005479FF">
    <w:pPr>
      <w:pBdr>
        <w:top w:val="nil"/>
        <w:left w:val="nil"/>
        <w:bottom w:val="nil"/>
        <w:right w:val="nil"/>
        <w:between w:val="nil"/>
      </w:pBdr>
      <w:tabs>
        <w:tab w:val="center" w:pos="4320"/>
        <w:tab w:val="right" w:pos="8640"/>
        <w:tab w:val="right" w:pos="9360"/>
      </w:tabs>
      <w:rPr>
        <w:rFonts w:ascii="Book Antiqua" w:eastAsia="Book Antiqua" w:hAnsi="Book Antiqua" w:cs="Book Antiqua"/>
        <w:b/>
        <w:color w:val="000000"/>
        <w:sz w:val="22"/>
        <w:szCs w:val="22"/>
      </w:rPr>
    </w:pPr>
    <w:r>
      <w:rPr>
        <w:rFonts w:ascii="Book Antiqua" w:eastAsia="Book Antiqua" w:hAnsi="Book Antiqua" w:cs="Book Antiqua"/>
        <w:b/>
        <w:color w:val="000000"/>
        <w:sz w:val="22"/>
        <w:szCs w:val="22"/>
      </w:rPr>
      <w:t>PARENT AND FAMILY ENGAGEMENT</w:t>
    </w:r>
    <w:r>
      <w:rPr>
        <w:rFonts w:ascii="Book Antiqua" w:eastAsia="Book Antiqua" w:hAnsi="Book Antiqua" w:cs="Book Antiqua"/>
        <w:b/>
        <w:color w:val="000000"/>
        <w:sz w:val="22"/>
        <w:szCs w:val="22"/>
      </w:rPr>
      <w:tab/>
      <w:t xml:space="preserve">                                                            Policy 1900 E-4.1</w:t>
    </w:r>
  </w:p>
  <w:p w14:paraId="0D8B09B2" w14:textId="77777777" w:rsidR="005479FF" w:rsidRDefault="00DC48A7">
    <w:pPr>
      <w:pBdr>
        <w:top w:val="nil"/>
        <w:left w:val="nil"/>
        <w:bottom w:val="nil"/>
        <w:right w:val="nil"/>
        <w:between w:val="nil"/>
      </w:pBdr>
      <w:tabs>
        <w:tab w:val="center" w:pos="4320"/>
        <w:tab w:val="right" w:pos="8640"/>
      </w:tabs>
      <w:rPr>
        <w:rFonts w:ascii="Book Antiqua" w:eastAsia="Book Antiqua" w:hAnsi="Book Antiqua" w:cs="Book Antiqua"/>
        <w:b/>
        <w:color w:val="000000"/>
        <w:sz w:val="22"/>
        <w:szCs w:val="22"/>
      </w:rPr>
    </w:pPr>
    <w:r>
      <w:pict w14:anchorId="05FE9D31">
        <v:rect id="_x0000_i1033"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D10E9" w14:textId="77777777" w:rsidR="00563AEB" w:rsidRDefault="00563A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9E48" w14:textId="77777777" w:rsidR="00563AEB" w:rsidRPr="00DE1A51" w:rsidRDefault="00563AEB" w:rsidP="00A0524E">
    <w:pPr>
      <w:pStyle w:val="Header"/>
      <w:rPr>
        <w:rFonts w:ascii="Book Antiqua" w:hAnsi="Book Antiqua"/>
        <w:b/>
        <w:sz w:val="22"/>
        <w:szCs w:val="22"/>
      </w:rPr>
    </w:pPr>
    <w:r w:rsidRPr="00DE1A51">
      <w:rPr>
        <w:rFonts w:ascii="Book Antiqua" w:hAnsi="Book Antiqua"/>
        <w:b/>
        <w:sz w:val="22"/>
        <w:szCs w:val="22"/>
      </w:rPr>
      <w:t>SYOSSET CENTRAL SCHOOL DISTRICT</w:t>
    </w:r>
  </w:p>
  <w:p w14:paraId="051DEC07" w14:textId="77777777" w:rsidR="00563AEB" w:rsidRPr="00DE1A51" w:rsidRDefault="00563AEB" w:rsidP="00FE00DA">
    <w:pPr>
      <w:pStyle w:val="Header"/>
      <w:rPr>
        <w:rFonts w:ascii="Book Antiqua" w:hAnsi="Book Antiqua"/>
        <w:b/>
        <w:sz w:val="22"/>
        <w:szCs w:val="22"/>
      </w:rPr>
    </w:pPr>
  </w:p>
  <w:p w14:paraId="67F48109" w14:textId="77777777" w:rsidR="00563AEB" w:rsidRPr="00DE1A51" w:rsidRDefault="00563AEB" w:rsidP="006339BC">
    <w:pPr>
      <w:pStyle w:val="Header"/>
      <w:tabs>
        <w:tab w:val="clear" w:pos="4320"/>
        <w:tab w:val="clear" w:pos="8640"/>
        <w:tab w:val="right" w:pos="9360"/>
      </w:tabs>
      <w:rPr>
        <w:rFonts w:ascii="Book Antiqua" w:hAnsi="Book Antiqua"/>
        <w:b/>
        <w:sz w:val="22"/>
        <w:szCs w:val="22"/>
      </w:rPr>
    </w:pPr>
    <w:r w:rsidRPr="00DE1A51">
      <w:rPr>
        <w:rFonts w:ascii="Book Antiqua" w:hAnsi="Book Antiqua"/>
        <w:b/>
        <w:sz w:val="22"/>
        <w:szCs w:val="22"/>
      </w:rPr>
      <w:t>PARENT AND FAMILY ENGAGEMENT</w:t>
    </w:r>
    <w:r w:rsidRPr="00DE1A51">
      <w:rPr>
        <w:rFonts w:ascii="Book Antiqua" w:hAnsi="Book Antiqua"/>
        <w:b/>
        <w:sz w:val="22"/>
        <w:szCs w:val="22"/>
      </w:rPr>
      <w:tab/>
      <w:t>Policy 1900 – E-1</w:t>
    </w:r>
  </w:p>
  <w:p w14:paraId="0467035C" w14:textId="456985DC" w:rsidR="00DE1A51" w:rsidRPr="00DE1A51" w:rsidRDefault="00DC48A7" w:rsidP="00FE00DA">
    <w:pPr>
      <w:pStyle w:val="Header"/>
      <w:rPr>
        <w:sz w:val="22"/>
        <w:szCs w:val="22"/>
      </w:rPr>
    </w:pPr>
    <w:r>
      <w:rPr>
        <w:rFonts w:ascii="Book Antiqua" w:hAnsi="Book Antiqua"/>
        <w:b/>
        <w:sz w:val="22"/>
        <w:szCs w:val="22"/>
      </w:rPr>
      <w:pict w14:anchorId="0D2602D1">
        <v:rect id="_x0000_i1026" style="width:468pt;height:1pt" o:hralign="center" o:hrstd="t" o:hrnoshade="t" o:hr="t" fillcolor="black"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E8FA" w14:textId="77777777" w:rsidR="00563AEB" w:rsidRDefault="00563A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F765" w14:textId="77777777" w:rsidR="007372DA" w:rsidRDefault="007372D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FF375" w14:textId="022977FD" w:rsidR="001C2CD3" w:rsidRPr="00E314EC" w:rsidRDefault="001C2CD3" w:rsidP="00A0524E">
    <w:pPr>
      <w:pStyle w:val="Header"/>
      <w:rPr>
        <w:rFonts w:ascii="Book Antiqua" w:hAnsi="Book Antiqua"/>
        <w:b/>
        <w:sz w:val="22"/>
        <w:szCs w:val="22"/>
      </w:rPr>
    </w:pPr>
    <w:r w:rsidRPr="00E314EC">
      <w:rPr>
        <w:rFonts w:ascii="Book Antiqua" w:hAnsi="Book Antiqua"/>
        <w:b/>
        <w:sz w:val="22"/>
        <w:szCs w:val="22"/>
      </w:rPr>
      <w:t>S</w:t>
    </w:r>
    <w:r w:rsidR="00AA29B8" w:rsidRPr="00E314EC">
      <w:rPr>
        <w:rFonts w:ascii="Book Antiqua" w:hAnsi="Book Antiqua"/>
        <w:b/>
        <w:sz w:val="22"/>
        <w:szCs w:val="22"/>
      </w:rPr>
      <w:t>YOSSET CENTRAL SCHOOL DISTRICT</w:t>
    </w:r>
  </w:p>
  <w:p w14:paraId="35CB8441" w14:textId="77777777" w:rsidR="001C2CD3" w:rsidRPr="00E314EC" w:rsidRDefault="001C2CD3" w:rsidP="00FE00DA">
    <w:pPr>
      <w:pStyle w:val="Header"/>
      <w:rPr>
        <w:rFonts w:ascii="Book Antiqua" w:hAnsi="Book Antiqua"/>
        <w:b/>
        <w:sz w:val="22"/>
        <w:szCs w:val="22"/>
      </w:rPr>
    </w:pPr>
  </w:p>
  <w:p w14:paraId="5B9D86A8" w14:textId="5C16955E" w:rsidR="001C2CD3" w:rsidRPr="00E314EC" w:rsidRDefault="001C2CD3" w:rsidP="0072504A">
    <w:pPr>
      <w:pStyle w:val="Header"/>
      <w:tabs>
        <w:tab w:val="clear" w:pos="4320"/>
        <w:tab w:val="clear" w:pos="8640"/>
      </w:tabs>
      <w:rPr>
        <w:rFonts w:ascii="Book Antiqua" w:hAnsi="Book Antiqua"/>
        <w:b/>
        <w:sz w:val="22"/>
        <w:szCs w:val="22"/>
      </w:rPr>
    </w:pPr>
    <w:r w:rsidRPr="00E314EC">
      <w:rPr>
        <w:rFonts w:ascii="Book Antiqua" w:hAnsi="Book Antiqua"/>
        <w:b/>
        <w:sz w:val="22"/>
        <w:szCs w:val="22"/>
      </w:rPr>
      <w:t>PARENT</w:t>
    </w:r>
    <w:r w:rsidR="0072504A" w:rsidRPr="00E314EC">
      <w:rPr>
        <w:rFonts w:ascii="Book Antiqua" w:hAnsi="Book Antiqua"/>
        <w:b/>
        <w:sz w:val="22"/>
        <w:szCs w:val="22"/>
      </w:rPr>
      <w:t xml:space="preserve"> AND FAMILY </w:t>
    </w:r>
    <w:r w:rsidR="00E314EC" w:rsidRPr="00E314EC">
      <w:rPr>
        <w:rFonts w:ascii="Book Antiqua" w:hAnsi="Book Antiqua"/>
        <w:b/>
        <w:sz w:val="22"/>
        <w:szCs w:val="22"/>
      </w:rPr>
      <w:t>ENGAGEMENT</w:t>
    </w:r>
    <w:r w:rsidRPr="00E314EC">
      <w:rPr>
        <w:rFonts w:ascii="Book Antiqua" w:hAnsi="Book Antiqua"/>
        <w:b/>
        <w:sz w:val="22"/>
        <w:szCs w:val="22"/>
      </w:rPr>
      <w:tab/>
    </w:r>
    <w:r w:rsidRPr="00E314EC">
      <w:rPr>
        <w:rFonts w:ascii="Book Antiqua" w:hAnsi="Book Antiqua"/>
        <w:b/>
        <w:sz w:val="22"/>
        <w:szCs w:val="22"/>
      </w:rPr>
      <w:tab/>
    </w:r>
    <w:r w:rsidR="0072504A" w:rsidRPr="00E314EC">
      <w:rPr>
        <w:rFonts w:ascii="Book Antiqua" w:hAnsi="Book Antiqua"/>
        <w:b/>
        <w:sz w:val="22"/>
        <w:szCs w:val="22"/>
      </w:rPr>
      <w:tab/>
    </w:r>
    <w:r w:rsidR="0072504A" w:rsidRPr="00E314EC">
      <w:rPr>
        <w:rFonts w:ascii="Book Antiqua" w:hAnsi="Book Antiqua"/>
        <w:b/>
        <w:sz w:val="22"/>
        <w:szCs w:val="22"/>
      </w:rPr>
      <w:tab/>
    </w:r>
    <w:r w:rsidR="00E314EC">
      <w:rPr>
        <w:rFonts w:ascii="Book Antiqua" w:hAnsi="Book Antiqua"/>
        <w:b/>
        <w:sz w:val="22"/>
        <w:szCs w:val="22"/>
      </w:rPr>
      <w:tab/>
      <w:t xml:space="preserve">        </w:t>
    </w:r>
    <w:r w:rsidRPr="00E314EC">
      <w:rPr>
        <w:rFonts w:ascii="Book Antiqua" w:hAnsi="Book Antiqua"/>
        <w:b/>
        <w:sz w:val="22"/>
        <w:szCs w:val="22"/>
      </w:rPr>
      <w:t>Policy 1900 E-</w:t>
    </w:r>
    <w:r w:rsidR="002547D6">
      <w:rPr>
        <w:rFonts w:ascii="Book Antiqua" w:hAnsi="Book Antiqua"/>
        <w:b/>
        <w:sz w:val="22"/>
        <w:szCs w:val="22"/>
      </w:rPr>
      <w:t>1.1</w:t>
    </w:r>
  </w:p>
  <w:p w14:paraId="53A3FD82" w14:textId="2C8B072D" w:rsidR="00E314EC" w:rsidRPr="00E314EC" w:rsidRDefault="00DC48A7" w:rsidP="00FE00DA">
    <w:pPr>
      <w:pStyle w:val="Header"/>
      <w:rPr>
        <w:sz w:val="22"/>
        <w:szCs w:val="22"/>
      </w:rPr>
    </w:pPr>
    <w:r>
      <w:rPr>
        <w:rFonts w:ascii="Book Antiqua" w:hAnsi="Book Antiqua"/>
        <w:b/>
        <w:sz w:val="22"/>
        <w:szCs w:val="22"/>
      </w:rPr>
      <w:pict w14:anchorId="0646B1EB">
        <v:rect id="_x0000_i1027" style="width:468pt;height:1pt" o:hralign="center" o:hrstd="t" o:hrnoshade="t" o:hr="t" fillcolor="black"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A2ED9" w14:textId="77777777" w:rsidR="007372DA" w:rsidRDefault="007372D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434BD" w14:textId="77777777" w:rsidR="002547D6" w:rsidRDefault="002547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94AA" w14:textId="77777777" w:rsidR="002547D6" w:rsidRPr="00DE1A51" w:rsidRDefault="002547D6" w:rsidP="00A0524E">
    <w:pPr>
      <w:pStyle w:val="Header"/>
      <w:rPr>
        <w:rFonts w:ascii="Book Antiqua" w:hAnsi="Book Antiqua"/>
        <w:b/>
        <w:sz w:val="22"/>
        <w:szCs w:val="22"/>
      </w:rPr>
    </w:pPr>
    <w:r w:rsidRPr="00DE1A51">
      <w:rPr>
        <w:rFonts w:ascii="Book Antiqua" w:hAnsi="Book Antiqua"/>
        <w:b/>
        <w:sz w:val="22"/>
        <w:szCs w:val="22"/>
      </w:rPr>
      <w:t>SYOSSET CENTRAL SCHOOL DISTRICT</w:t>
    </w:r>
  </w:p>
  <w:p w14:paraId="7B420B9B" w14:textId="77777777" w:rsidR="002547D6" w:rsidRPr="00DE1A51" w:rsidRDefault="002547D6" w:rsidP="00FE00DA">
    <w:pPr>
      <w:pStyle w:val="Header"/>
      <w:rPr>
        <w:rFonts w:ascii="Book Antiqua" w:hAnsi="Book Antiqua"/>
        <w:b/>
        <w:sz w:val="22"/>
        <w:szCs w:val="22"/>
      </w:rPr>
    </w:pPr>
  </w:p>
  <w:p w14:paraId="2FC42EF3" w14:textId="6989ACC3" w:rsidR="002547D6" w:rsidRPr="00DE1A51" w:rsidRDefault="002547D6" w:rsidP="006339BC">
    <w:pPr>
      <w:pStyle w:val="Header"/>
      <w:tabs>
        <w:tab w:val="clear" w:pos="4320"/>
        <w:tab w:val="clear" w:pos="8640"/>
        <w:tab w:val="right" w:pos="9360"/>
      </w:tabs>
      <w:rPr>
        <w:rFonts w:ascii="Book Antiqua" w:hAnsi="Book Antiqua"/>
        <w:b/>
        <w:sz w:val="22"/>
        <w:szCs w:val="22"/>
      </w:rPr>
    </w:pPr>
    <w:r w:rsidRPr="00DE1A51">
      <w:rPr>
        <w:rFonts w:ascii="Book Antiqua" w:hAnsi="Book Antiqua"/>
        <w:b/>
        <w:sz w:val="22"/>
        <w:szCs w:val="22"/>
      </w:rPr>
      <w:t>PARENT AND FAMILY ENGAGEMENT</w:t>
    </w:r>
    <w:r w:rsidRPr="00DE1A51">
      <w:rPr>
        <w:rFonts w:ascii="Book Antiqua" w:hAnsi="Book Antiqua"/>
        <w:b/>
        <w:sz w:val="22"/>
        <w:szCs w:val="22"/>
      </w:rPr>
      <w:tab/>
      <w:t>Policy 1900 – E-</w:t>
    </w:r>
    <w:r>
      <w:rPr>
        <w:rFonts w:ascii="Book Antiqua" w:hAnsi="Book Antiqua"/>
        <w:b/>
        <w:sz w:val="22"/>
        <w:szCs w:val="22"/>
      </w:rPr>
      <w:t>2</w:t>
    </w:r>
  </w:p>
  <w:p w14:paraId="7055D8E2" w14:textId="1D013B9D" w:rsidR="002547D6" w:rsidRPr="00DC48A7" w:rsidRDefault="00DC48A7" w:rsidP="00FE00DA">
    <w:pPr>
      <w:pStyle w:val="Header"/>
      <w:rPr>
        <w:rFonts w:ascii="Book Antiqua" w:hAnsi="Book Antiqua"/>
        <w:b/>
        <w:sz w:val="22"/>
        <w:szCs w:val="22"/>
      </w:rPr>
    </w:pPr>
    <w:r>
      <w:rPr>
        <w:rFonts w:ascii="Book Antiqua" w:hAnsi="Book Antiqua"/>
        <w:b/>
        <w:sz w:val="22"/>
        <w:szCs w:val="22"/>
      </w:rPr>
      <w:pict w14:anchorId="0D18F28C">
        <v:rect id="_x0000_i1028" style="width:468pt;height:1pt"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CCC"/>
    <w:multiLevelType w:val="multilevel"/>
    <w:tmpl w:val="30A220F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346E16"/>
    <w:multiLevelType w:val="multilevel"/>
    <w:tmpl w:val="1544358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96478C5"/>
    <w:multiLevelType w:val="multilevel"/>
    <w:tmpl w:val="F176D72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BD1674"/>
    <w:multiLevelType w:val="hybridMultilevel"/>
    <w:tmpl w:val="0644A9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E04177"/>
    <w:multiLevelType w:val="multilevel"/>
    <w:tmpl w:val="4598578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0FF3146E"/>
    <w:multiLevelType w:val="hybridMultilevel"/>
    <w:tmpl w:val="F208D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797170"/>
    <w:multiLevelType w:val="hybridMultilevel"/>
    <w:tmpl w:val="4A5647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8859C0"/>
    <w:multiLevelType w:val="hybridMultilevel"/>
    <w:tmpl w:val="53AA17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59329C"/>
    <w:multiLevelType w:val="hybridMultilevel"/>
    <w:tmpl w:val="CD00308E"/>
    <w:lvl w:ilvl="0" w:tplc="C686AFF4">
      <w:start w:val="1"/>
      <w:numFmt w:val="lowerLetter"/>
      <w:lvlText w:val="(%1)"/>
      <w:lvlJc w:val="left"/>
      <w:pPr>
        <w:ind w:left="1008"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B02DCE"/>
    <w:multiLevelType w:val="multilevel"/>
    <w:tmpl w:val="CC5C5E1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2D6C3A1B"/>
    <w:multiLevelType w:val="hybridMultilevel"/>
    <w:tmpl w:val="90B4D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356343"/>
    <w:multiLevelType w:val="multilevel"/>
    <w:tmpl w:val="80721A6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FF79A0"/>
    <w:multiLevelType w:val="hybridMultilevel"/>
    <w:tmpl w:val="A2C29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861B11"/>
    <w:multiLevelType w:val="hybridMultilevel"/>
    <w:tmpl w:val="488EB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4741A5"/>
    <w:multiLevelType w:val="hybridMultilevel"/>
    <w:tmpl w:val="0B844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209A5"/>
    <w:multiLevelType w:val="hybridMultilevel"/>
    <w:tmpl w:val="CC6CC1DE"/>
    <w:lvl w:ilvl="0" w:tplc="D9AC1C72">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BF174E"/>
    <w:multiLevelType w:val="hybridMultilevel"/>
    <w:tmpl w:val="F6AE1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08109E"/>
    <w:multiLevelType w:val="hybridMultilevel"/>
    <w:tmpl w:val="826E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914487"/>
    <w:multiLevelType w:val="multilevel"/>
    <w:tmpl w:val="52E0F56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1F93B21"/>
    <w:multiLevelType w:val="hybridMultilevel"/>
    <w:tmpl w:val="FF7CE5F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133769"/>
    <w:multiLevelType w:val="hybridMultilevel"/>
    <w:tmpl w:val="05F03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87F6B1B"/>
    <w:multiLevelType w:val="hybridMultilevel"/>
    <w:tmpl w:val="5E78A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F71FF7"/>
    <w:multiLevelType w:val="hybridMultilevel"/>
    <w:tmpl w:val="233AE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1C18BF"/>
    <w:multiLevelType w:val="multilevel"/>
    <w:tmpl w:val="05FCFC9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4" w15:restartNumberingAfterBreak="0">
    <w:nsid w:val="51352425"/>
    <w:multiLevelType w:val="hybridMultilevel"/>
    <w:tmpl w:val="938E35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670E73"/>
    <w:multiLevelType w:val="hybridMultilevel"/>
    <w:tmpl w:val="00F2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6E798A"/>
    <w:multiLevelType w:val="hybridMultilevel"/>
    <w:tmpl w:val="DE5C2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604EED"/>
    <w:multiLevelType w:val="hybridMultilevel"/>
    <w:tmpl w:val="9EE07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2B32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BFF7630"/>
    <w:multiLevelType w:val="hybridMultilevel"/>
    <w:tmpl w:val="F27038E0"/>
    <w:lvl w:ilvl="0" w:tplc="FD346BB2">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A546B6"/>
    <w:multiLevelType w:val="hybridMultilevel"/>
    <w:tmpl w:val="E408C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3466BC"/>
    <w:multiLevelType w:val="hybridMultilevel"/>
    <w:tmpl w:val="1F9E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8E5C77"/>
    <w:multiLevelType w:val="hybridMultilevel"/>
    <w:tmpl w:val="99C22950"/>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39332E"/>
    <w:multiLevelType w:val="hybridMultilevel"/>
    <w:tmpl w:val="30B4C5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F95FE3"/>
    <w:multiLevelType w:val="multilevel"/>
    <w:tmpl w:val="C1A6708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8C1445E"/>
    <w:multiLevelType w:val="multilevel"/>
    <w:tmpl w:val="0F1C19A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6" w15:restartNumberingAfterBreak="0">
    <w:nsid w:val="7FAE0827"/>
    <w:multiLevelType w:val="multilevel"/>
    <w:tmpl w:val="C8AC2C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297032670">
    <w:abstractNumId w:val="10"/>
  </w:num>
  <w:num w:numId="2" w16cid:durableId="195511980">
    <w:abstractNumId w:val="28"/>
  </w:num>
  <w:num w:numId="3" w16cid:durableId="1807971640">
    <w:abstractNumId w:val="3"/>
  </w:num>
  <w:num w:numId="4" w16cid:durableId="1022778938">
    <w:abstractNumId w:val="5"/>
  </w:num>
  <w:num w:numId="5" w16cid:durableId="369648110">
    <w:abstractNumId w:val="33"/>
  </w:num>
  <w:num w:numId="6" w16cid:durableId="1298072607">
    <w:abstractNumId w:val="13"/>
  </w:num>
  <w:num w:numId="7" w16cid:durableId="1337534575">
    <w:abstractNumId w:val="25"/>
  </w:num>
  <w:num w:numId="8" w16cid:durableId="845554738">
    <w:abstractNumId w:val="31"/>
  </w:num>
  <w:num w:numId="9" w16cid:durableId="1690839101">
    <w:abstractNumId w:val="17"/>
  </w:num>
  <w:num w:numId="10" w16cid:durableId="1795177078">
    <w:abstractNumId w:val="16"/>
  </w:num>
  <w:num w:numId="11" w16cid:durableId="2059814015">
    <w:abstractNumId w:val="8"/>
  </w:num>
  <w:num w:numId="12" w16cid:durableId="1447584294">
    <w:abstractNumId w:val="22"/>
  </w:num>
  <w:num w:numId="13" w16cid:durableId="127627761">
    <w:abstractNumId w:val="26"/>
  </w:num>
  <w:num w:numId="14" w16cid:durableId="1611082970">
    <w:abstractNumId w:val="36"/>
  </w:num>
  <w:num w:numId="15" w16cid:durableId="968320277">
    <w:abstractNumId w:val="35"/>
  </w:num>
  <w:num w:numId="16" w16cid:durableId="1414660915">
    <w:abstractNumId w:val="4"/>
  </w:num>
  <w:num w:numId="17" w16cid:durableId="912743523">
    <w:abstractNumId w:val="21"/>
  </w:num>
  <w:num w:numId="18" w16cid:durableId="1276445830">
    <w:abstractNumId w:val="7"/>
  </w:num>
  <w:num w:numId="19" w16cid:durableId="475688082">
    <w:abstractNumId w:val="18"/>
  </w:num>
  <w:num w:numId="20" w16cid:durableId="1814979271">
    <w:abstractNumId w:val="11"/>
  </w:num>
  <w:num w:numId="21" w16cid:durableId="741173049">
    <w:abstractNumId w:val="34"/>
  </w:num>
  <w:num w:numId="22" w16cid:durableId="1343625832">
    <w:abstractNumId w:val="2"/>
  </w:num>
  <w:num w:numId="23" w16cid:durableId="1347437852">
    <w:abstractNumId w:val="0"/>
  </w:num>
  <w:num w:numId="24" w16cid:durableId="888420325">
    <w:abstractNumId w:val="23"/>
  </w:num>
  <w:num w:numId="25" w16cid:durableId="349991787">
    <w:abstractNumId w:val="1"/>
  </w:num>
  <w:num w:numId="26" w16cid:durableId="553615202">
    <w:abstractNumId w:val="9"/>
  </w:num>
  <w:num w:numId="27" w16cid:durableId="2022851287">
    <w:abstractNumId w:val="15"/>
  </w:num>
  <w:num w:numId="28" w16cid:durableId="256863007">
    <w:abstractNumId w:val="20"/>
  </w:num>
  <w:num w:numId="29" w16cid:durableId="1394355420">
    <w:abstractNumId w:val="12"/>
  </w:num>
  <w:num w:numId="30" w16cid:durableId="1986273834">
    <w:abstractNumId w:val="27"/>
  </w:num>
  <w:num w:numId="31" w16cid:durableId="1786998141">
    <w:abstractNumId w:val="19"/>
  </w:num>
  <w:num w:numId="32" w16cid:durableId="1259144230">
    <w:abstractNumId w:val="32"/>
  </w:num>
  <w:num w:numId="33" w16cid:durableId="2009287386">
    <w:abstractNumId w:val="24"/>
  </w:num>
  <w:num w:numId="34" w16cid:durableId="1880436812">
    <w:abstractNumId w:val="14"/>
  </w:num>
  <w:num w:numId="35" w16cid:durableId="2019036977">
    <w:abstractNumId w:val="30"/>
  </w:num>
  <w:num w:numId="36" w16cid:durableId="206527510">
    <w:abstractNumId w:val="6"/>
  </w:num>
  <w:num w:numId="37" w16cid:durableId="145328199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331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918"/>
    <w:rsid w:val="0000070B"/>
    <w:rsid w:val="000074AB"/>
    <w:rsid w:val="000213AF"/>
    <w:rsid w:val="00031CD9"/>
    <w:rsid w:val="0003430E"/>
    <w:rsid w:val="00044E75"/>
    <w:rsid w:val="00045449"/>
    <w:rsid w:val="000527C3"/>
    <w:rsid w:val="00056524"/>
    <w:rsid w:val="00082A94"/>
    <w:rsid w:val="00084FC2"/>
    <w:rsid w:val="00095B89"/>
    <w:rsid w:val="000A29CB"/>
    <w:rsid w:val="000A41BF"/>
    <w:rsid w:val="000C2659"/>
    <w:rsid w:val="000C46CE"/>
    <w:rsid w:val="000C4D65"/>
    <w:rsid w:val="000D7DC2"/>
    <w:rsid w:val="000F2218"/>
    <w:rsid w:val="001003A8"/>
    <w:rsid w:val="001058AB"/>
    <w:rsid w:val="00107999"/>
    <w:rsid w:val="001164AD"/>
    <w:rsid w:val="00127246"/>
    <w:rsid w:val="00134760"/>
    <w:rsid w:val="00137AEC"/>
    <w:rsid w:val="00152857"/>
    <w:rsid w:val="00155897"/>
    <w:rsid w:val="00157EC9"/>
    <w:rsid w:val="00164217"/>
    <w:rsid w:val="001739C2"/>
    <w:rsid w:val="001766C9"/>
    <w:rsid w:val="00177DCA"/>
    <w:rsid w:val="00182275"/>
    <w:rsid w:val="00183831"/>
    <w:rsid w:val="001A2B24"/>
    <w:rsid w:val="001C2CD3"/>
    <w:rsid w:val="001C51A1"/>
    <w:rsid w:val="001C51CA"/>
    <w:rsid w:val="001D4842"/>
    <w:rsid w:val="001D5379"/>
    <w:rsid w:val="001E1AB8"/>
    <w:rsid w:val="002058D6"/>
    <w:rsid w:val="0022342A"/>
    <w:rsid w:val="00227918"/>
    <w:rsid w:val="002547D6"/>
    <w:rsid w:val="00256778"/>
    <w:rsid w:val="002771F1"/>
    <w:rsid w:val="00293C83"/>
    <w:rsid w:val="002A3147"/>
    <w:rsid w:val="002C387A"/>
    <w:rsid w:val="002E34A6"/>
    <w:rsid w:val="002F093E"/>
    <w:rsid w:val="00301059"/>
    <w:rsid w:val="00302ADD"/>
    <w:rsid w:val="00333E66"/>
    <w:rsid w:val="0034462E"/>
    <w:rsid w:val="003636C8"/>
    <w:rsid w:val="0037166B"/>
    <w:rsid w:val="003A7D54"/>
    <w:rsid w:val="003D49D9"/>
    <w:rsid w:val="003E14F2"/>
    <w:rsid w:val="003E21D2"/>
    <w:rsid w:val="003E72DA"/>
    <w:rsid w:val="003F0730"/>
    <w:rsid w:val="003F0F8A"/>
    <w:rsid w:val="003F570A"/>
    <w:rsid w:val="00404517"/>
    <w:rsid w:val="00407A6D"/>
    <w:rsid w:val="00412B77"/>
    <w:rsid w:val="00421EEE"/>
    <w:rsid w:val="00423B9E"/>
    <w:rsid w:val="0045296B"/>
    <w:rsid w:val="00453034"/>
    <w:rsid w:val="0045788A"/>
    <w:rsid w:val="00471405"/>
    <w:rsid w:val="0047693B"/>
    <w:rsid w:val="004779BD"/>
    <w:rsid w:val="004A1016"/>
    <w:rsid w:val="004B2FAA"/>
    <w:rsid w:val="004D7E88"/>
    <w:rsid w:val="004E1ED8"/>
    <w:rsid w:val="0050341F"/>
    <w:rsid w:val="00535B6B"/>
    <w:rsid w:val="00542F1E"/>
    <w:rsid w:val="005479FF"/>
    <w:rsid w:val="00563AEB"/>
    <w:rsid w:val="0058737A"/>
    <w:rsid w:val="005A5050"/>
    <w:rsid w:val="005B0072"/>
    <w:rsid w:val="005C3F8F"/>
    <w:rsid w:val="005E1D36"/>
    <w:rsid w:val="006052FE"/>
    <w:rsid w:val="00610A60"/>
    <w:rsid w:val="00615221"/>
    <w:rsid w:val="00615B72"/>
    <w:rsid w:val="00620DE4"/>
    <w:rsid w:val="00626AA9"/>
    <w:rsid w:val="00641D26"/>
    <w:rsid w:val="00641F7C"/>
    <w:rsid w:val="00644006"/>
    <w:rsid w:val="00652F9D"/>
    <w:rsid w:val="00684727"/>
    <w:rsid w:val="006A522A"/>
    <w:rsid w:val="006A52EA"/>
    <w:rsid w:val="006C11B6"/>
    <w:rsid w:val="006C151A"/>
    <w:rsid w:val="006C30D7"/>
    <w:rsid w:val="006C6C67"/>
    <w:rsid w:val="006F04B4"/>
    <w:rsid w:val="00704E6A"/>
    <w:rsid w:val="007214EE"/>
    <w:rsid w:val="00723489"/>
    <w:rsid w:val="0072504A"/>
    <w:rsid w:val="00733B5B"/>
    <w:rsid w:val="007372DA"/>
    <w:rsid w:val="00761BA2"/>
    <w:rsid w:val="0077298A"/>
    <w:rsid w:val="00774FCC"/>
    <w:rsid w:val="00795AA4"/>
    <w:rsid w:val="00797E67"/>
    <w:rsid w:val="007A38C5"/>
    <w:rsid w:val="007D2DED"/>
    <w:rsid w:val="007E0C73"/>
    <w:rsid w:val="007E7E74"/>
    <w:rsid w:val="007F0DE7"/>
    <w:rsid w:val="008058F7"/>
    <w:rsid w:val="008127FC"/>
    <w:rsid w:val="00851C86"/>
    <w:rsid w:val="00861E71"/>
    <w:rsid w:val="008677CB"/>
    <w:rsid w:val="00873CF7"/>
    <w:rsid w:val="00884C65"/>
    <w:rsid w:val="00897E7D"/>
    <w:rsid w:val="008B3B57"/>
    <w:rsid w:val="008B56A8"/>
    <w:rsid w:val="008C3C1C"/>
    <w:rsid w:val="008E68A4"/>
    <w:rsid w:val="008F0982"/>
    <w:rsid w:val="00913E1B"/>
    <w:rsid w:val="0091521A"/>
    <w:rsid w:val="00920A32"/>
    <w:rsid w:val="00921D71"/>
    <w:rsid w:val="0093523B"/>
    <w:rsid w:val="00943302"/>
    <w:rsid w:val="0097024C"/>
    <w:rsid w:val="00972734"/>
    <w:rsid w:val="0098059C"/>
    <w:rsid w:val="00984574"/>
    <w:rsid w:val="00994ACA"/>
    <w:rsid w:val="009C36AE"/>
    <w:rsid w:val="009D0315"/>
    <w:rsid w:val="009E15B0"/>
    <w:rsid w:val="009E45A4"/>
    <w:rsid w:val="009E5384"/>
    <w:rsid w:val="009E7434"/>
    <w:rsid w:val="009F74CE"/>
    <w:rsid w:val="00A011BF"/>
    <w:rsid w:val="00A0524E"/>
    <w:rsid w:val="00A121A5"/>
    <w:rsid w:val="00A1744F"/>
    <w:rsid w:val="00A2731A"/>
    <w:rsid w:val="00A41579"/>
    <w:rsid w:val="00A45239"/>
    <w:rsid w:val="00A572BC"/>
    <w:rsid w:val="00A7311B"/>
    <w:rsid w:val="00A75F34"/>
    <w:rsid w:val="00A771B1"/>
    <w:rsid w:val="00A92FE7"/>
    <w:rsid w:val="00A964CB"/>
    <w:rsid w:val="00A96E03"/>
    <w:rsid w:val="00A97057"/>
    <w:rsid w:val="00AA29B8"/>
    <w:rsid w:val="00AA59C1"/>
    <w:rsid w:val="00AB1982"/>
    <w:rsid w:val="00AB358A"/>
    <w:rsid w:val="00AC6714"/>
    <w:rsid w:val="00AD56F4"/>
    <w:rsid w:val="00AD783C"/>
    <w:rsid w:val="00AE1A3E"/>
    <w:rsid w:val="00AE2CC6"/>
    <w:rsid w:val="00AE707A"/>
    <w:rsid w:val="00B00B02"/>
    <w:rsid w:val="00B07403"/>
    <w:rsid w:val="00B21D35"/>
    <w:rsid w:val="00B24B9E"/>
    <w:rsid w:val="00B36083"/>
    <w:rsid w:val="00B366B7"/>
    <w:rsid w:val="00B646B4"/>
    <w:rsid w:val="00B877D1"/>
    <w:rsid w:val="00B87954"/>
    <w:rsid w:val="00B92ED4"/>
    <w:rsid w:val="00B93AFB"/>
    <w:rsid w:val="00BA1E50"/>
    <w:rsid w:val="00BA56BC"/>
    <w:rsid w:val="00BB4A60"/>
    <w:rsid w:val="00BE1D41"/>
    <w:rsid w:val="00BE766E"/>
    <w:rsid w:val="00C0679A"/>
    <w:rsid w:val="00C259DC"/>
    <w:rsid w:val="00C37592"/>
    <w:rsid w:val="00C4140A"/>
    <w:rsid w:val="00C434B2"/>
    <w:rsid w:val="00C55A14"/>
    <w:rsid w:val="00C672E8"/>
    <w:rsid w:val="00C8237F"/>
    <w:rsid w:val="00CC374E"/>
    <w:rsid w:val="00CE7A6A"/>
    <w:rsid w:val="00D10EA5"/>
    <w:rsid w:val="00D17391"/>
    <w:rsid w:val="00D2662B"/>
    <w:rsid w:val="00D407A0"/>
    <w:rsid w:val="00D450EF"/>
    <w:rsid w:val="00D45667"/>
    <w:rsid w:val="00D50818"/>
    <w:rsid w:val="00D546F6"/>
    <w:rsid w:val="00D57C01"/>
    <w:rsid w:val="00D65DA4"/>
    <w:rsid w:val="00D66A64"/>
    <w:rsid w:val="00D94E4C"/>
    <w:rsid w:val="00D962C3"/>
    <w:rsid w:val="00DA1282"/>
    <w:rsid w:val="00DB390B"/>
    <w:rsid w:val="00DC48A7"/>
    <w:rsid w:val="00DD0BD5"/>
    <w:rsid w:val="00DD56DE"/>
    <w:rsid w:val="00DE1A51"/>
    <w:rsid w:val="00E028A0"/>
    <w:rsid w:val="00E1364A"/>
    <w:rsid w:val="00E26804"/>
    <w:rsid w:val="00E314EC"/>
    <w:rsid w:val="00E344BD"/>
    <w:rsid w:val="00E42D8A"/>
    <w:rsid w:val="00E500C6"/>
    <w:rsid w:val="00E65DFF"/>
    <w:rsid w:val="00E869A6"/>
    <w:rsid w:val="00E935E9"/>
    <w:rsid w:val="00E9455C"/>
    <w:rsid w:val="00E97BDA"/>
    <w:rsid w:val="00EA5A64"/>
    <w:rsid w:val="00EA6454"/>
    <w:rsid w:val="00EA7F40"/>
    <w:rsid w:val="00EF1ECA"/>
    <w:rsid w:val="00F01072"/>
    <w:rsid w:val="00F0369A"/>
    <w:rsid w:val="00F3393D"/>
    <w:rsid w:val="00F4031E"/>
    <w:rsid w:val="00F518CE"/>
    <w:rsid w:val="00F60AD4"/>
    <w:rsid w:val="00F72BEF"/>
    <w:rsid w:val="00F921CF"/>
    <w:rsid w:val="00FA75F3"/>
    <w:rsid w:val="00FB780C"/>
    <w:rsid w:val="00FC1A29"/>
    <w:rsid w:val="00FC32A3"/>
    <w:rsid w:val="00FC3B5C"/>
    <w:rsid w:val="00FD2071"/>
    <w:rsid w:val="00FE00DA"/>
    <w:rsid w:val="00FE0942"/>
    <w:rsid w:val="00FF12F7"/>
    <w:rsid w:val="00FF4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0"/>
    <o:shapelayout v:ext="edit">
      <o:idmap v:ext="edit" data="1"/>
    </o:shapelayout>
  </w:shapeDefaults>
  <w:decimalSymbol w:val="."/>
  <w:listSeparator w:val=","/>
  <w14:docId w14:val="4606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77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A5A64"/>
    <w:pPr>
      <w:tabs>
        <w:tab w:val="center" w:pos="4320"/>
        <w:tab w:val="right" w:pos="8640"/>
      </w:tabs>
    </w:pPr>
  </w:style>
  <w:style w:type="paragraph" w:styleId="Footer">
    <w:name w:val="footer"/>
    <w:basedOn w:val="Normal"/>
    <w:link w:val="FooterChar"/>
    <w:uiPriority w:val="99"/>
    <w:rsid w:val="00EA5A64"/>
    <w:pPr>
      <w:tabs>
        <w:tab w:val="center" w:pos="4320"/>
        <w:tab w:val="right" w:pos="8640"/>
      </w:tabs>
    </w:pPr>
  </w:style>
  <w:style w:type="character" w:customStyle="1" w:styleId="HeaderChar">
    <w:name w:val="Header Char"/>
    <w:link w:val="Header"/>
    <w:rsid w:val="00FE00DA"/>
    <w:rPr>
      <w:sz w:val="24"/>
      <w:szCs w:val="24"/>
    </w:rPr>
  </w:style>
  <w:style w:type="character" w:customStyle="1" w:styleId="FooterChar">
    <w:name w:val="Footer Char"/>
    <w:link w:val="Footer"/>
    <w:uiPriority w:val="99"/>
    <w:rsid w:val="00684727"/>
    <w:rPr>
      <w:sz w:val="24"/>
      <w:szCs w:val="24"/>
    </w:rPr>
  </w:style>
  <w:style w:type="paragraph" w:styleId="NormalWeb">
    <w:name w:val="Normal (Web)"/>
    <w:basedOn w:val="Normal"/>
    <w:uiPriority w:val="99"/>
    <w:unhideWhenUsed/>
    <w:rsid w:val="001C51CA"/>
    <w:pPr>
      <w:spacing w:before="100" w:beforeAutospacing="1" w:after="100" w:afterAutospacing="1"/>
    </w:pPr>
  </w:style>
  <w:style w:type="paragraph" w:styleId="BalloonText">
    <w:name w:val="Balloon Text"/>
    <w:basedOn w:val="Normal"/>
    <w:link w:val="BalloonTextChar"/>
    <w:rsid w:val="00DB390B"/>
    <w:rPr>
      <w:rFonts w:ascii="Tahoma" w:hAnsi="Tahoma" w:cs="Tahoma"/>
      <w:sz w:val="16"/>
      <w:szCs w:val="16"/>
    </w:rPr>
  </w:style>
  <w:style w:type="character" w:customStyle="1" w:styleId="BalloonTextChar">
    <w:name w:val="Balloon Text Char"/>
    <w:link w:val="BalloonText"/>
    <w:rsid w:val="00DB390B"/>
    <w:rPr>
      <w:rFonts w:ascii="Tahoma" w:hAnsi="Tahoma" w:cs="Tahoma"/>
      <w:sz w:val="16"/>
      <w:szCs w:val="16"/>
    </w:rPr>
  </w:style>
  <w:style w:type="paragraph" w:styleId="ListParagraph">
    <w:name w:val="List Paragraph"/>
    <w:basedOn w:val="Normal"/>
    <w:uiPriority w:val="34"/>
    <w:qFormat/>
    <w:rsid w:val="000F2218"/>
    <w:pPr>
      <w:ind w:left="720"/>
      <w:contextualSpacing/>
    </w:pPr>
  </w:style>
  <w:style w:type="character" w:styleId="CommentReference">
    <w:name w:val="annotation reference"/>
    <w:basedOn w:val="DefaultParagraphFont"/>
    <w:rsid w:val="0000070B"/>
    <w:rPr>
      <w:sz w:val="16"/>
      <w:szCs w:val="16"/>
    </w:rPr>
  </w:style>
  <w:style w:type="paragraph" w:styleId="CommentText">
    <w:name w:val="annotation text"/>
    <w:basedOn w:val="Normal"/>
    <w:link w:val="CommentTextChar"/>
    <w:rsid w:val="0000070B"/>
    <w:rPr>
      <w:sz w:val="20"/>
      <w:szCs w:val="20"/>
    </w:rPr>
  </w:style>
  <w:style w:type="character" w:customStyle="1" w:styleId="CommentTextChar">
    <w:name w:val="Comment Text Char"/>
    <w:basedOn w:val="DefaultParagraphFont"/>
    <w:link w:val="CommentText"/>
    <w:rsid w:val="0000070B"/>
  </w:style>
  <w:style w:type="paragraph" w:styleId="CommentSubject">
    <w:name w:val="annotation subject"/>
    <w:basedOn w:val="CommentText"/>
    <w:next w:val="CommentText"/>
    <w:link w:val="CommentSubjectChar"/>
    <w:rsid w:val="0000070B"/>
    <w:rPr>
      <w:b/>
      <w:bCs/>
    </w:rPr>
  </w:style>
  <w:style w:type="character" w:customStyle="1" w:styleId="CommentSubjectChar">
    <w:name w:val="Comment Subject Char"/>
    <w:basedOn w:val="CommentTextChar"/>
    <w:link w:val="CommentSubject"/>
    <w:rsid w:val="0000070B"/>
    <w:rPr>
      <w:b/>
      <w:bCs/>
    </w:rPr>
  </w:style>
  <w:style w:type="paragraph" w:styleId="Revision">
    <w:name w:val="Revision"/>
    <w:hidden/>
    <w:uiPriority w:val="99"/>
    <w:semiHidden/>
    <w:rsid w:val="00D65D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7080">
      <w:bodyDiv w:val="1"/>
      <w:marLeft w:val="0"/>
      <w:marRight w:val="0"/>
      <w:marTop w:val="150"/>
      <w:marBottom w:val="150"/>
      <w:divBdr>
        <w:top w:val="single" w:sz="12" w:space="0" w:color="910000"/>
        <w:left w:val="single" w:sz="12" w:space="0" w:color="910000"/>
        <w:bottom w:val="single" w:sz="12" w:space="0" w:color="910000"/>
        <w:right w:val="single" w:sz="12" w:space="0" w:color="910000"/>
      </w:divBdr>
      <w:divsChild>
        <w:div w:id="1828863344">
          <w:marLeft w:val="0"/>
          <w:marRight w:val="0"/>
          <w:marTop w:val="0"/>
          <w:marBottom w:val="0"/>
          <w:divBdr>
            <w:top w:val="single" w:sz="12" w:space="0" w:color="FFFFFF"/>
            <w:left w:val="single" w:sz="12" w:space="0" w:color="FFFFFF"/>
            <w:bottom w:val="single" w:sz="12" w:space="0" w:color="FFFFFF"/>
            <w:right w:val="single" w:sz="12" w:space="0" w:color="FFFFFF"/>
          </w:divBdr>
          <w:divsChild>
            <w:div w:id="1759979639">
              <w:marLeft w:val="0"/>
              <w:marRight w:val="0"/>
              <w:marTop w:val="0"/>
              <w:marBottom w:val="0"/>
              <w:divBdr>
                <w:top w:val="none" w:sz="0" w:space="0" w:color="auto"/>
                <w:left w:val="none" w:sz="0" w:space="0" w:color="auto"/>
                <w:bottom w:val="none" w:sz="0" w:space="0" w:color="auto"/>
                <w:right w:val="none" w:sz="0" w:space="0" w:color="auto"/>
              </w:divBdr>
              <w:divsChild>
                <w:div w:id="550311750">
                  <w:marLeft w:val="3990"/>
                  <w:marRight w:val="150"/>
                  <w:marTop w:val="0"/>
                  <w:marBottom w:val="0"/>
                  <w:divBdr>
                    <w:top w:val="single" w:sz="24" w:space="0" w:color="CCCCCC"/>
                    <w:left w:val="single" w:sz="24" w:space="0" w:color="CCCCCC"/>
                    <w:bottom w:val="single" w:sz="24" w:space="0" w:color="CCCCCC"/>
                    <w:right w:val="single" w:sz="24" w:space="0" w:color="CCCCCC"/>
                  </w:divBdr>
                  <w:divsChild>
                    <w:div w:id="1879469204">
                      <w:marLeft w:val="0"/>
                      <w:marRight w:val="0"/>
                      <w:marTop w:val="0"/>
                      <w:marBottom w:val="0"/>
                      <w:divBdr>
                        <w:top w:val="none" w:sz="0" w:space="0" w:color="auto"/>
                        <w:left w:val="none" w:sz="0" w:space="0" w:color="auto"/>
                        <w:bottom w:val="none" w:sz="0" w:space="0" w:color="auto"/>
                        <w:right w:val="none" w:sz="0" w:space="0" w:color="auto"/>
                      </w:divBdr>
                      <w:divsChild>
                        <w:div w:id="900676838">
                          <w:marLeft w:val="0"/>
                          <w:marRight w:val="0"/>
                          <w:marTop w:val="0"/>
                          <w:marBottom w:val="0"/>
                          <w:divBdr>
                            <w:top w:val="none" w:sz="0" w:space="0" w:color="auto"/>
                            <w:left w:val="none" w:sz="0" w:space="0" w:color="auto"/>
                            <w:bottom w:val="none" w:sz="0" w:space="0" w:color="auto"/>
                            <w:right w:val="none" w:sz="0" w:space="0" w:color="auto"/>
                          </w:divBdr>
                          <w:divsChild>
                            <w:div w:id="188941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727869">
      <w:bodyDiv w:val="1"/>
      <w:marLeft w:val="0"/>
      <w:marRight w:val="0"/>
      <w:marTop w:val="150"/>
      <w:marBottom w:val="150"/>
      <w:divBdr>
        <w:top w:val="single" w:sz="12" w:space="0" w:color="910000"/>
        <w:left w:val="single" w:sz="12" w:space="0" w:color="910000"/>
        <w:bottom w:val="single" w:sz="12" w:space="0" w:color="910000"/>
        <w:right w:val="single" w:sz="12" w:space="0" w:color="910000"/>
      </w:divBdr>
      <w:divsChild>
        <w:div w:id="1330908970">
          <w:marLeft w:val="0"/>
          <w:marRight w:val="0"/>
          <w:marTop w:val="0"/>
          <w:marBottom w:val="0"/>
          <w:divBdr>
            <w:top w:val="single" w:sz="12" w:space="0" w:color="FFFFFF"/>
            <w:left w:val="single" w:sz="12" w:space="0" w:color="FFFFFF"/>
            <w:bottom w:val="single" w:sz="12" w:space="0" w:color="FFFFFF"/>
            <w:right w:val="single" w:sz="12" w:space="0" w:color="FFFFFF"/>
          </w:divBdr>
          <w:divsChild>
            <w:div w:id="1978025247">
              <w:marLeft w:val="0"/>
              <w:marRight w:val="0"/>
              <w:marTop w:val="0"/>
              <w:marBottom w:val="0"/>
              <w:divBdr>
                <w:top w:val="none" w:sz="0" w:space="0" w:color="auto"/>
                <w:left w:val="none" w:sz="0" w:space="0" w:color="auto"/>
                <w:bottom w:val="none" w:sz="0" w:space="0" w:color="auto"/>
                <w:right w:val="none" w:sz="0" w:space="0" w:color="auto"/>
              </w:divBdr>
              <w:divsChild>
                <w:div w:id="1962567407">
                  <w:marLeft w:val="3990"/>
                  <w:marRight w:val="150"/>
                  <w:marTop w:val="0"/>
                  <w:marBottom w:val="0"/>
                  <w:divBdr>
                    <w:top w:val="single" w:sz="24" w:space="0" w:color="CCCCCC"/>
                    <w:left w:val="single" w:sz="24" w:space="0" w:color="CCCCCC"/>
                    <w:bottom w:val="single" w:sz="24" w:space="0" w:color="CCCCCC"/>
                    <w:right w:val="single" w:sz="24" w:space="0" w:color="CCCCCC"/>
                  </w:divBdr>
                  <w:divsChild>
                    <w:div w:id="563487733">
                      <w:marLeft w:val="0"/>
                      <w:marRight w:val="0"/>
                      <w:marTop w:val="0"/>
                      <w:marBottom w:val="0"/>
                      <w:divBdr>
                        <w:top w:val="none" w:sz="0" w:space="0" w:color="auto"/>
                        <w:left w:val="none" w:sz="0" w:space="0" w:color="auto"/>
                        <w:bottom w:val="none" w:sz="0" w:space="0" w:color="auto"/>
                        <w:right w:val="none" w:sz="0" w:space="0" w:color="auto"/>
                      </w:divBdr>
                      <w:divsChild>
                        <w:div w:id="375659910">
                          <w:marLeft w:val="0"/>
                          <w:marRight w:val="0"/>
                          <w:marTop w:val="0"/>
                          <w:marBottom w:val="0"/>
                          <w:divBdr>
                            <w:top w:val="none" w:sz="0" w:space="0" w:color="auto"/>
                            <w:left w:val="none" w:sz="0" w:space="0" w:color="auto"/>
                            <w:bottom w:val="none" w:sz="0" w:space="0" w:color="auto"/>
                            <w:right w:val="none" w:sz="0" w:space="0" w:color="auto"/>
                          </w:divBdr>
                          <w:divsChild>
                            <w:div w:id="1306663143">
                              <w:marLeft w:val="0"/>
                              <w:marRight w:val="0"/>
                              <w:marTop w:val="0"/>
                              <w:marBottom w:val="0"/>
                              <w:divBdr>
                                <w:top w:val="none" w:sz="0" w:space="0" w:color="auto"/>
                                <w:left w:val="none" w:sz="0" w:space="0" w:color="auto"/>
                                <w:bottom w:val="none" w:sz="0" w:space="0" w:color="auto"/>
                                <w:right w:val="none" w:sz="0" w:space="0" w:color="auto"/>
                              </w:divBdr>
                            </w:div>
                            <w:div w:id="17185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39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13.xml"/><Relationship Id="rId28" Type="http://schemas.openxmlformats.org/officeDocument/2006/relationships/header" Target="header17.xml"/><Relationship Id="rId10" Type="http://schemas.openxmlformats.org/officeDocument/2006/relationships/header" Target="header3.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5962</Words>
  <Characters>33985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2022-10-26T13:14:00Z</dcterms:created>
  <dcterms:modified xsi:type="dcterms:W3CDTF">2023-01-11T15:34:00Z</dcterms:modified>
</cp:coreProperties>
</file>